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69E" w:rsidRPr="00BF3E77" w:rsidRDefault="00BF3E77" w:rsidP="00BF3E77">
      <w:pPr>
        <w:jc w:val="center"/>
        <w:rPr>
          <w:b/>
          <w:u w:val="single"/>
        </w:rPr>
      </w:pPr>
      <w:r w:rsidRPr="00BF3E77">
        <w:rPr>
          <w:b/>
          <w:u w:val="single"/>
        </w:rPr>
        <w:t>SPORTING WINNERS PROGRAMME 2017 - 2021</w:t>
      </w:r>
    </w:p>
    <w:p w:rsidR="00BF3E77" w:rsidRDefault="00BF3E77"/>
    <w:p w:rsidR="00BF3E77" w:rsidRPr="00BF3E77" w:rsidRDefault="00BF3E77" w:rsidP="00BF3E77">
      <w:pPr>
        <w:rPr>
          <w:rFonts w:cstheme="minorHAnsi"/>
        </w:rPr>
      </w:pPr>
      <w:r w:rsidRPr="00BF3E77">
        <w:rPr>
          <w:rFonts w:cstheme="minorHAnsi"/>
        </w:rPr>
        <w:t>The Sporting Winners programme has been developed to help more Northern Ireland athletes to win at the highest level.</w:t>
      </w:r>
      <w:r>
        <w:rPr>
          <w:rFonts w:cstheme="minorHAnsi"/>
        </w:rPr>
        <w:t xml:space="preserve"> </w:t>
      </w:r>
      <w:r w:rsidRPr="00BF3E77">
        <w:rPr>
          <w:rFonts w:cstheme="minorHAnsi"/>
        </w:rPr>
        <w:t xml:space="preserve"> The programme will see Sport NI invest in high performance athletes, coaches and programmes, with a focus on delivering sporting success at Olympic, Paralympic and Commonwealth Games. </w:t>
      </w:r>
      <w:r>
        <w:rPr>
          <w:rFonts w:cstheme="minorHAnsi"/>
        </w:rPr>
        <w:t xml:space="preserve"> </w:t>
      </w:r>
      <w:r w:rsidRPr="00BF3E77">
        <w:rPr>
          <w:rFonts w:cstheme="minorHAnsi"/>
        </w:rPr>
        <w:t>Northern Ireland’s high performance athletes and coaches will also continue to be supported through specialist services provided by the Sport NI Sports Institute, which is funded by the Department for Communities.</w:t>
      </w:r>
    </w:p>
    <w:p w:rsidR="00BF3E77" w:rsidRPr="00BF3E77" w:rsidRDefault="00BF3E77" w:rsidP="00BF3E77">
      <w:pPr>
        <w:rPr>
          <w:rFonts w:cstheme="minorHAnsi"/>
        </w:rPr>
      </w:pPr>
      <w:r w:rsidRPr="00BF3E77">
        <w:rPr>
          <w:rFonts w:cstheme="minorHAnsi"/>
        </w:rPr>
        <w:t>The Sporting Winners programme was co-designed with governing bodies of sport and other key stakeholders. The programme and investment has been designed using best practice from across the world in support of sustaining involvement in and success at the highest levels of sport.</w:t>
      </w:r>
    </w:p>
    <w:p w:rsidR="00BF3E77" w:rsidRDefault="00BF3E77"/>
    <w:p w:rsidR="00BF3E77" w:rsidRDefault="00BF3E77"/>
    <w:tbl>
      <w:tblPr>
        <w:tblW w:w="7400" w:type="dxa"/>
        <w:tblLook w:val="04A0" w:firstRow="1" w:lastRow="0" w:firstColumn="1" w:lastColumn="0" w:noHBand="0" w:noVBand="1"/>
      </w:tblPr>
      <w:tblGrid>
        <w:gridCol w:w="1838"/>
        <w:gridCol w:w="3969"/>
        <w:gridCol w:w="1593"/>
      </w:tblGrid>
      <w:tr w:rsidR="00BF3E77" w:rsidRPr="00BF3E77" w:rsidTr="002D4556">
        <w:trPr>
          <w:trHeight w:val="840"/>
        </w:trPr>
        <w:tc>
          <w:tcPr>
            <w:tcW w:w="183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Sport</w:t>
            </w:r>
          </w:p>
        </w:tc>
        <w:tc>
          <w:tcPr>
            <w:tcW w:w="3969" w:type="dxa"/>
            <w:tcBorders>
              <w:top w:val="single" w:sz="4" w:space="0" w:color="auto"/>
              <w:left w:val="nil"/>
              <w:bottom w:val="single" w:sz="4" w:space="0" w:color="auto"/>
              <w:right w:val="single" w:sz="4" w:space="0" w:color="auto"/>
            </w:tcBorders>
            <w:shd w:val="clear" w:color="000000" w:fill="D9D9D9"/>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Organisation Name</w:t>
            </w:r>
          </w:p>
        </w:tc>
        <w:tc>
          <w:tcPr>
            <w:tcW w:w="1593" w:type="dxa"/>
            <w:tcBorders>
              <w:top w:val="single" w:sz="4" w:space="0" w:color="auto"/>
              <w:left w:val="nil"/>
              <w:bottom w:val="single" w:sz="4" w:space="0" w:color="auto"/>
              <w:right w:val="single" w:sz="4" w:space="0" w:color="auto"/>
            </w:tcBorders>
            <w:shd w:val="clear" w:color="000000" w:fill="FFFF00"/>
            <w:vAlign w:val="bottom"/>
            <w:hideMark/>
          </w:tcPr>
          <w:p w:rsidR="00BF3E77" w:rsidRPr="00BF3E77" w:rsidRDefault="00BF3E77" w:rsidP="00BF3E77">
            <w:pPr>
              <w:spacing w:after="0" w:line="240" w:lineRule="auto"/>
              <w:jc w:val="center"/>
              <w:rPr>
                <w:rFonts w:eastAsia="Times New Roman" w:cstheme="minorHAnsi"/>
                <w:b/>
                <w:bCs/>
                <w:color w:val="000000"/>
                <w:sz w:val="20"/>
                <w:szCs w:val="20"/>
                <w:lang w:eastAsia="en-GB"/>
              </w:rPr>
            </w:pPr>
            <w:r w:rsidRPr="00BF3E77">
              <w:rPr>
                <w:rFonts w:eastAsia="Times New Roman" w:cstheme="minorHAnsi"/>
                <w:b/>
                <w:bCs/>
                <w:color w:val="000000"/>
                <w:sz w:val="20"/>
                <w:szCs w:val="20"/>
                <w:lang w:eastAsia="en-GB"/>
              </w:rPr>
              <w:t>TOTAL SPORTING WINNERS FUNDING FOR 2017-21</w:t>
            </w:r>
          </w:p>
        </w:tc>
      </w:tr>
      <w:tr w:rsidR="00BF3E77" w:rsidRPr="00BF3E77" w:rsidTr="002D4556">
        <w:trPr>
          <w:trHeight w:val="64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Archery</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Archery GB</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£196,000.00</w:t>
            </w:r>
          </w:p>
        </w:tc>
      </w:tr>
      <w:tr w:rsidR="00BF3E77" w:rsidRPr="00BF3E77" w:rsidTr="002D4556">
        <w:trPr>
          <w:trHeight w:val="63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Athletics</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Athletics Northern Ireland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£1,041,250.00</w:t>
            </w:r>
          </w:p>
        </w:tc>
      </w:tr>
      <w:tr w:rsidR="00BF3E77" w:rsidRPr="00BF3E77" w:rsidTr="002D4556">
        <w:trPr>
          <w:trHeight w:val="67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Bowling</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Irish Bowls Federation</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£438,100.00</w:t>
            </w:r>
          </w:p>
        </w:tc>
      </w:tr>
      <w:tr w:rsidR="00BF3E77" w:rsidRPr="00BF3E77" w:rsidTr="002D4556">
        <w:trPr>
          <w:trHeight w:val="67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Boxing</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Irish Athletic Boxing Association</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£861,882.00</w:t>
            </w:r>
          </w:p>
        </w:tc>
      </w:tr>
      <w:tr w:rsidR="00BF3E77" w:rsidRPr="00BF3E77" w:rsidTr="002D4556">
        <w:trPr>
          <w:trHeight w:val="84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 xml:space="preserve">Canoeing </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 xml:space="preserve">Canoe </w:t>
            </w:r>
            <w:r>
              <w:rPr>
                <w:rFonts w:ascii="Calibri" w:eastAsia="Times New Roman" w:hAnsi="Calibri" w:cs="Calibri"/>
                <w:color w:val="000000"/>
                <w:lang w:eastAsia="en-GB"/>
              </w:rPr>
              <w:t>Association of Northern Ireland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£506,043.00</w:t>
            </w:r>
          </w:p>
        </w:tc>
      </w:tr>
      <w:tr w:rsidR="00BF3E77" w:rsidRPr="00BF3E77" w:rsidTr="002D4556">
        <w:trPr>
          <w:trHeight w:val="61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Cycling</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Cycling Ireland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£800,000.00</w:t>
            </w:r>
          </w:p>
        </w:tc>
      </w:tr>
      <w:tr w:rsidR="00BF3E77" w:rsidRPr="00BF3E77" w:rsidTr="002D4556">
        <w:trPr>
          <w:trHeight w:val="84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Disability Sport (Wheelchair B/Ball)</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Disability Sport N</w:t>
            </w:r>
            <w:r>
              <w:rPr>
                <w:rFonts w:ascii="Calibri" w:eastAsia="Times New Roman" w:hAnsi="Calibri" w:cs="Calibri"/>
                <w:color w:val="000000"/>
                <w:lang w:eastAsia="en-GB"/>
              </w:rPr>
              <w:t>orthern Ireland</w:t>
            </w:r>
            <w:r w:rsidRPr="00BF3E77">
              <w:rPr>
                <w:rFonts w:ascii="Calibri" w:eastAsia="Times New Roman" w:hAnsi="Calibri" w:cs="Calibri"/>
                <w:color w:val="000000"/>
                <w:lang w:eastAsia="en-GB"/>
              </w:rPr>
              <w:t xml:space="preserve"> (Wheelchair B/Ball)</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£350,301.00</w:t>
            </w:r>
          </w:p>
        </w:tc>
      </w:tr>
      <w:tr w:rsidR="00BF3E77" w:rsidRPr="00BF3E77" w:rsidTr="002D4556">
        <w:trPr>
          <w:trHeight w:val="70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Disability Sport (</w:t>
            </w:r>
            <w:proofErr w:type="spellStart"/>
            <w:r w:rsidRPr="00BF3E77">
              <w:rPr>
                <w:rFonts w:ascii="Calibri" w:eastAsia="Times New Roman" w:hAnsi="Calibri" w:cs="Calibri"/>
                <w:b/>
                <w:bCs/>
                <w:color w:val="000000"/>
                <w:lang w:eastAsia="en-GB"/>
              </w:rPr>
              <w:t>Boccia</w:t>
            </w:r>
            <w:proofErr w:type="spellEnd"/>
            <w:r w:rsidRPr="00BF3E77">
              <w:rPr>
                <w:rFonts w:ascii="Calibri" w:eastAsia="Times New Roman" w:hAnsi="Calibri" w:cs="Calibri"/>
                <w:b/>
                <w:bCs/>
                <w:color w:val="000000"/>
                <w:lang w:eastAsia="en-GB"/>
              </w:rPr>
              <w:t>)</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Disability Sport Northern Ireland</w:t>
            </w:r>
            <w:r w:rsidRPr="00BF3E77">
              <w:rPr>
                <w:rFonts w:ascii="Calibri" w:eastAsia="Times New Roman" w:hAnsi="Calibri" w:cs="Calibri"/>
                <w:color w:val="000000"/>
                <w:lang w:eastAsia="en-GB"/>
              </w:rPr>
              <w:t xml:space="preserve"> (</w:t>
            </w:r>
            <w:proofErr w:type="spellStart"/>
            <w:r w:rsidRPr="00BF3E77">
              <w:rPr>
                <w:rFonts w:ascii="Calibri" w:eastAsia="Times New Roman" w:hAnsi="Calibri" w:cs="Calibri"/>
                <w:color w:val="000000"/>
                <w:lang w:eastAsia="en-GB"/>
              </w:rPr>
              <w:t>Boccia</w:t>
            </w:r>
            <w:proofErr w:type="spellEnd"/>
            <w:r w:rsidRPr="00BF3E77">
              <w:rPr>
                <w:rFonts w:ascii="Calibri" w:eastAsia="Times New Roman" w:hAnsi="Calibri" w:cs="Calibri"/>
                <w:color w:val="000000"/>
                <w:lang w:eastAsia="en-GB"/>
              </w:rPr>
              <w:t>)</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£121,364.00</w:t>
            </w:r>
          </w:p>
        </w:tc>
      </w:tr>
      <w:tr w:rsidR="00BF3E77" w:rsidRPr="00BF3E77" w:rsidTr="002D4556">
        <w:trPr>
          <w:trHeight w:val="82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Disability Sport (</w:t>
            </w:r>
            <w:proofErr w:type="spellStart"/>
            <w:r w:rsidRPr="00BF3E77">
              <w:rPr>
                <w:rFonts w:ascii="Calibri" w:eastAsia="Times New Roman" w:hAnsi="Calibri" w:cs="Calibri"/>
                <w:b/>
                <w:bCs/>
                <w:color w:val="000000"/>
                <w:lang w:eastAsia="en-GB"/>
              </w:rPr>
              <w:t>Snowsport</w:t>
            </w:r>
            <w:proofErr w:type="spellEnd"/>
            <w:r w:rsidRPr="00BF3E77">
              <w:rPr>
                <w:rFonts w:ascii="Calibri" w:eastAsia="Times New Roman" w:hAnsi="Calibri" w:cs="Calibri"/>
                <w:b/>
                <w:bCs/>
                <w:color w:val="000000"/>
                <w:lang w:eastAsia="en-GB"/>
              </w:rPr>
              <w:t>)</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Disability Sport Northern Ireland</w:t>
            </w:r>
            <w:r w:rsidRPr="00BF3E77">
              <w:rPr>
                <w:rFonts w:ascii="Calibri" w:eastAsia="Times New Roman" w:hAnsi="Calibri" w:cs="Calibri"/>
                <w:color w:val="000000"/>
                <w:lang w:eastAsia="en-GB"/>
              </w:rPr>
              <w:t xml:space="preserve"> (</w:t>
            </w:r>
            <w:proofErr w:type="spellStart"/>
            <w:r w:rsidRPr="00BF3E77">
              <w:rPr>
                <w:rFonts w:ascii="Calibri" w:eastAsia="Times New Roman" w:hAnsi="Calibri" w:cs="Calibri"/>
                <w:color w:val="000000"/>
                <w:lang w:eastAsia="en-GB"/>
              </w:rPr>
              <w:t>Snowsport</w:t>
            </w:r>
            <w:proofErr w:type="spellEnd"/>
            <w:r w:rsidRPr="00BF3E77">
              <w:rPr>
                <w:rFonts w:ascii="Calibri" w:eastAsia="Times New Roman" w:hAnsi="Calibri" w:cs="Calibri"/>
                <w:color w:val="000000"/>
                <w:lang w:eastAsia="en-GB"/>
              </w:rPr>
              <w:t>)</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£166,000.00</w:t>
            </w:r>
          </w:p>
        </w:tc>
      </w:tr>
      <w:tr w:rsidR="00BF3E77" w:rsidRPr="00BF3E77" w:rsidTr="002D4556">
        <w:trPr>
          <w:trHeight w:val="70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Golf</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 xml:space="preserve">Golfing Union of Ireland </w:t>
            </w:r>
            <w:r>
              <w:rPr>
                <w:rFonts w:ascii="Calibri" w:eastAsia="Times New Roman" w:hAnsi="Calibri" w:cs="Calibri"/>
                <w:color w:val="000000"/>
                <w:lang w:eastAsia="en-GB"/>
              </w:rPr>
              <w:t>(</w:t>
            </w:r>
            <w:r w:rsidRPr="00BF3E77">
              <w:rPr>
                <w:rFonts w:ascii="Calibri" w:eastAsia="Times New Roman" w:hAnsi="Calibri" w:cs="Calibri"/>
                <w:color w:val="000000"/>
                <w:lang w:eastAsia="en-GB"/>
              </w:rPr>
              <w:t>UB</w:t>
            </w:r>
            <w:r>
              <w:rPr>
                <w:rFonts w:ascii="Calibri" w:eastAsia="Times New Roman" w:hAnsi="Calibri" w:cs="Calibri"/>
                <w:color w:val="000000"/>
                <w:lang w:eastAsia="en-GB"/>
              </w:rPr>
              <w:t>)</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£620,000.00</w:t>
            </w:r>
          </w:p>
        </w:tc>
      </w:tr>
      <w:tr w:rsidR="00BF3E77" w:rsidRPr="00BF3E77" w:rsidTr="002D4556">
        <w:trPr>
          <w:trHeight w:val="55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Hockey</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Hockey Ireland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£1,266,879.00</w:t>
            </w:r>
          </w:p>
        </w:tc>
      </w:tr>
      <w:tr w:rsidR="00BF3E77" w:rsidRPr="00BF3E77" w:rsidTr="002D4556">
        <w:trPr>
          <w:trHeight w:val="54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lastRenderedPageBreak/>
              <w:t>Judo</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Northern Ireland </w:t>
            </w:r>
            <w:r w:rsidRPr="00BF3E77">
              <w:rPr>
                <w:rFonts w:ascii="Calibri" w:eastAsia="Times New Roman" w:hAnsi="Calibri" w:cs="Calibri"/>
                <w:color w:val="000000"/>
                <w:lang w:eastAsia="en-GB"/>
              </w:rPr>
              <w:t>Judo Federation</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£445,859.00</w:t>
            </w:r>
          </w:p>
        </w:tc>
      </w:tr>
      <w:tr w:rsidR="00BF3E77" w:rsidRPr="00BF3E77" w:rsidTr="002D4556">
        <w:trPr>
          <w:trHeight w:val="84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NICGC</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N</w:t>
            </w:r>
            <w:r>
              <w:rPr>
                <w:rFonts w:ascii="Calibri" w:eastAsia="Times New Roman" w:hAnsi="Calibri" w:cs="Calibri"/>
                <w:color w:val="000000"/>
                <w:lang w:eastAsia="en-GB"/>
              </w:rPr>
              <w:t>orthern Ireland</w:t>
            </w:r>
            <w:r w:rsidRPr="00BF3E77">
              <w:rPr>
                <w:rFonts w:ascii="Calibri" w:eastAsia="Times New Roman" w:hAnsi="Calibri" w:cs="Calibri"/>
                <w:color w:val="000000"/>
                <w:lang w:eastAsia="en-GB"/>
              </w:rPr>
              <w:t xml:space="preserve"> Commonwealth Games Council</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£365,395.00</w:t>
            </w:r>
          </w:p>
        </w:tc>
      </w:tr>
      <w:tr w:rsidR="00BF3E77" w:rsidRPr="00BF3E77" w:rsidTr="002D4556">
        <w:trPr>
          <w:trHeight w:val="84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 xml:space="preserve">Netball </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Netball N</w:t>
            </w:r>
            <w:r>
              <w:rPr>
                <w:rFonts w:ascii="Calibri" w:eastAsia="Times New Roman" w:hAnsi="Calibri" w:cs="Calibri"/>
                <w:color w:val="000000"/>
                <w:lang w:eastAsia="en-GB"/>
              </w:rPr>
              <w:t>orthern Ireland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£353,547.00</w:t>
            </w:r>
          </w:p>
        </w:tc>
      </w:tr>
      <w:tr w:rsidR="00BF3E77" w:rsidRPr="00BF3E77" w:rsidTr="002D4556">
        <w:trPr>
          <w:trHeight w:val="84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Para Badminton</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Pr="00BF3E77">
              <w:rPr>
                <w:rFonts w:ascii="Calibri" w:eastAsia="Times New Roman" w:hAnsi="Calibri" w:cs="Calibri"/>
                <w:color w:val="000000"/>
                <w:lang w:eastAsia="en-GB"/>
              </w:rPr>
              <w:t>UB</w:t>
            </w:r>
            <w:r>
              <w:rPr>
                <w:rFonts w:ascii="Calibri" w:eastAsia="Times New Roman" w:hAnsi="Calibri" w:cs="Calibri"/>
                <w:color w:val="000000"/>
                <w:lang w:eastAsia="en-GB"/>
              </w:rPr>
              <w:t>)</w:t>
            </w:r>
            <w:r w:rsidRPr="00BF3E77">
              <w:rPr>
                <w:rFonts w:ascii="Calibri" w:eastAsia="Times New Roman" w:hAnsi="Calibri" w:cs="Calibri"/>
                <w:color w:val="000000"/>
                <w:lang w:eastAsia="en-GB"/>
              </w:rPr>
              <w:t xml:space="preserve"> Badminton Union of Ireland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2C0FCB" w:rsidP="00BF3E77">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bookmarkStart w:id="0" w:name="_GoBack"/>
            <w:bookmarkEnd w:id="0"/>
            <w:r w:rsidR="00500A55">
              <w:rPr>
                <w:rFonts w:ascii="Arial" w:eastAsia="Times New Roman" w:hAnsi="Arial" w:cs="Arial"/>
                <w:sz w:val="20"/>
                <w:szCs w:val="20"/>
                <w:lang w:eastAsia="en-GB"/>
              </w:rPr>
              <w:t>107,560</w:t>
            </w:r>
          </w:p>
        </w:tc>
      </w:tr>
      <w:tr w:rsidR="00BF3E77" w:rsidRPr="00BF3E77" w:rsidTr="002D4556">
        <w:trPr>
          <w:trHeight w:val="63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 xml:space="preserve">Rowing </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Rowing Ireland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£308,500.00</w:t>
            </w:r>
          </w:p>
        </w:tc>
      </w:tr>
      <w:tr w:rsidR="00BF3E77" w:rsidRPr="00BF3E77" w:rsidTr="002D4556">
        <w:trPr>
          <w:trHeight w:val="653"/>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Sailing</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2D4556">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 xml:space="preserve">Royal Yachting Association </w:t>
            </w:r>
            <w:r w:rsidR="002D4556">
              <w:rPr>
                <w:rFonts w:ascii="Calibri" w:eastAsia="Times New Roman" w:hAnsi="Calibri" w:cs="Calibri"/>
                <w:color w:val="000000"/>
                <w:lang w:eastAsia="en-GB"/>
              </w:rPr>
              <w:t>Northern Ireland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£511,058.00</w:t>
            </w:r>
          </w:p>
        </w:tc>
      </w:tr>
      <w:tr w:rsidR="00BF3E77" w:rsidRPr="00BF3E77" w:rsidTr="002D4556">
        <w:trPr>
          <w:trHeight w:val="664"/>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Shooting</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Northern Ireland Federation of Shooting Sports</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£94,000.00</w:t>
            </w:r>
          </w:p>
        </w:tc>
      </w:tr>
      <w:tr w:rsidR="00BF3E77" w:rsidRPr="00BF3E77" w:rsidTr="002D4556">
        <w:trPr>
          <w:trHeight w:val="49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Swimming</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Swim Ulster Ltd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£392,979.00</w:t>
            </w:r>
          </w:p>
        </w:tc>
      </w:tr>
      <w:tr w:rsidR="00BF3E77" w:rsidRPr="00BF3E77" w:rsidTr="002D4556">
        <w:trPr>
          <w:trHeight w:val="61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Triathlon</w:t>
            </w:r>
          </w:p>
        </w:tc>
        <w:tc>
          <w:tcPr>
            <w:tcW w:w="3969" w:type="dxa"/>
            <w:tcBorders>
              <w:top w:val="nil"/>
              <w:left w:val="nil"/>
              <w:bottom w:val="single" w:sz="4" w:space="0" w:color="auto"/>
              <w:right w:val="single" w:sz="4" w:space="0" w:color="auto"/>
            </w:tcBorders>
            <w:shd w:val="clear" w:color="auto" w:fill="auto"/>
            <w:vAlign w:val="bottom"/>
            <w:hideMark/>
          </w:tcPr>
          <w:p w:rsidR="00BF3E77" w:rsidRPr="00BF3E77" w:rsidRDefault="00BF3E77" w:rsidP="00BF3E77">
            <w:pPr>
              <w:spacing w:after="0" w:line="240" w:lineRule="auto"/>
              <w:rPr>
                <w:rFonts w:ascii="Calibri" w:eastAsia="Times New Roman" w:hAnsi="Calibri" w:cs="Calibri"/>
                <w:color w:val="000000"/>
                <w:lang w:eastAsia="en-GB"/>
              </w:rPr>
            </w:pPr>
            <w:r w:rsidRPr="00BF3E77">
              <w:rPr>
                <w:rFonts w:ascii="Calibri" w:eastAsia="Times New Roman" w:hAnsi="Calibri" w:cs="Calibri"/>
                <w:color w:val="000000"/>
                <w:lang w:eastAsia="en-GB"/>
              </w:rPr>
              <w:t>Triathlon Ireland</w:t>
            </w:r>
          </w:p>
        </w:tc>
        <w:tc>
          <w:tcPr>
            <w:tcW w:w="1593" w:type="dxa"/>
            <w:tcBorders>
              <w:top w:val="nil"/>
              <w:left w:val="nil"/>
              <w:bottom w:val="single" w:sz="4" w:space="0" w:color="auto"/>
              <w:right w:val="single" w:sz="4" w:space="0" w:color="auto"/>
            </w:tcBorders>
            <w:shd w:val="clear" w:color="auto" w:fill="auto"/>
            <w:noWrap/>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r w:rsidRPr="00BF3E77">
              <w:rPr>
                <w:rFonts w:ascii="Arial" w:eastAsia="Times New Roman" w:hAnsi="Arial" w:cs="Arial"/>
                <w:sz w:val="20"/>
                <w:szCs w:val="20"/>
                <w:lang w:eastAsia="en-GB"/>
              </w:rPr>
              <w:t>£660,824.00</w:t>
            </w:r>
          </w:p>
        </w:tc>
      </w:tr>
      <w:tr w:rsidR="00BF3E77" w:rsidRPr="00BF3E77" w:rsidTr="002D4556">
        <w:trPr>
          <w:trHeight w:val="453"/>
        </w:trPr>
        <w:tc>
          <w:tcPr>
            <w:tcW w:w="1838" w:type="dxa"/>
            <w:tcBorders>
              <w:top w:val="nil"/>
              <w:left w:val="nil"/>
              <w:bottom w:val="nil"/>
              <w:right w:val="nil"/>
            </w:tcBorders>
            <w:shd w:val="clear" w:color="auto" w:fill="auto"/>
            <w:vAlign w:val="bottom"/>
            <w:hideMark/>
          </w:tcPr>
          <w:p w:rsidR="00BF3E77" w:rsidRPr="00BF3E77" w:rsidRDefault="00BF3E77" w:rsidP="00BF3E77">
            <w:pPr>
              <w:spacing w:after="0" w:line="240" w:lineRule="auto"/>
              <w:jc w:val="right"/>
              <w:rPr>
                <w:rFonts w:ascii="Arial" w:eastAsia="Times New Roman" w:hAnsi="Arial" w:cs="Arial"/>
                <w:sz w:val="20"/>
                <w:szCs w:val="20"/>
                <w:lang w:eastAsia="en-GB"/>
              </w:rPr>
            </w:pPr>
          </w:p>
        </w:tc>
        <w:tc>
          <w:tcPr>
            <w:tcW w:w="3969" w:type="dxa"/>
            <w:tcBorders>
              <w:top w:val="nil"/>
              <w:left w:val="single" w:sz="4" w:space="0" w:color="auto"/>
              <w:bottom w:val="single" w:sz="4" w:space="0" w:color="auto"/>
              <w:right w:val="single" w:sz="4" w:space="0" w:color="auto"/>
            </w:tcBorders>
            <w:shd w:val="clear" w:color="000000" w:fill="FFFF00"/>
            <w:vAlign w:val="bottom"/>
            <w:hideMark/>
          </w:tcPr>
          <w:p w:rsidR="00BF3E77" w:rsidRPr="00BF3E77" w:rsidRDefault="00BF3E77" w:rsidP="00BF3E77">
            <w:pPr>
              <w:spacing w:after="0" w:line="240" w:lineRule="auto"/>
              <w:rPr>
                <w:rFonts w:ascii="Calibri" w:eastAsia="Times New Roman" w:hAnsi="Calibri" w:cs="Calibri"/>
                <w:b/>
                <w:bCs/>
                <w:color w:val="000000"/>
                <w:lang w:eastAsia="en-GB"/>
              </w:rPr>
            </w:pPr>
            <w:r w:rsidRPr="00BF3E77">
              <w:rPr>
                <w:rFonts w:ascii="Calibri" w:eastAsia="Times New Roman" w:hAnsi="Calibri" w:cs="Calibri"/>
                <w:b/>
                <w:bCs/>
                <w:color w:val="000000"/>
                <w:lang w:eastAsia="en-GB"/>
              </w:rPr>
              <w:t>TOTAL</w:t>
            </w:r>
          </w:p>
        </w:tc>
        <w:tc>
          <w:tcPr>
            <w:tcW w:w="1593" w:type="dxa"/>
            <w:tcBorders>
              <w:top w:val="nil"/>
              <w:left w:val="nil"/>
              <w:bottom w:val="single" w:sz="4" w:space="0" w:color="auto"/>
              <w:right w:val="single" w:sz="4" w:space="0" w:color="auto"/>
            </w:tcBorders>
            <w:shd w:val="clear" w:color="000000" w:fill="FFFF00"/>
            <w:noWrap/>
            <w:vAlign w:val="bottom"/>
            <w:hideMark/>
          </w:tcPr>
          <w:p w:rsidR="00BF3E77" w:rsidRPr="00BF3E77" w:rsidRDefault="00500A55" w:rsidP="00BF3E77">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£9,607,54</w:t>
            </w:r>
            <w:r w:rsidR="00BF3E77" w:rsidRPr="00BF3E77">
              <w:rPr>
                <w:rFonts w:ascii="Arial" w:eastAsia="Times New Roman" w:hAnsi="Arial" w:cs="Arial"/>
                <w:b/>
                <w:bCs/>
                <w:sz w:val="20"/>
                <w:szCs w:val="20"/>
                <w:lang w:eastAsia="en-GB"/>
              </w:rPr>
              <w:t>1.00</w:t>
            </w:r>
          </w:p>
        </w:tc>
      </w:tr>
    </w:tbl>
    <w:p w:rsidR="00BF3E77" w:rsidRDefault="00BF3E77"/>
    <w:p w:rsidR="00BF3E77" w:rsidRDefault="00BF3E77" w:rsidP="00BF3E77">
      <w:pPr>
        <w:tabs>
          <w:tab w:val="left" w:pos="5003"/>
        </w:tabs>
      </w:pPr>
      <w:r w:rsidRPr="00BF3E77">
        <w:t xml:space="preserve">The amounts shown include confirmed amounts for 2017/18 and indicative amounts for subsequent years.  </w:t>
      </w:r>
      <w:r w:rsidRPr="00BF3E77">
        <w:rPr>
          <w:rFonts w:cstheme="minorHAnsi"/>
        </w:rPr>
        <w:t>Confirmed awards for subsequent</w:t>
      </w:r>
      <w:r w:rsidRPr="00BF3E77">
        <w:t xml:space="preserve"> years will depend on sports delivery against </w:t>
      </w:r>
      <w:r>
        <w:t>set targets</w:t>
      </w:r>
      <w:r w:rsidRPr="00BF3E77">
        <w:t>.</w:t>
      </w:r>
    </w:p>
    <w:p w:rsidR="00FC45B4" w:rsidRPr="00BF3E77" w:rsidRDefault="00FC45B4" w:rsidP="00BF3E77">
      <w:pPr>
        <w:tabs>
          <w:tab w:val="left" w:pos="5003"/>
        </w:tabs>
      </w:pPr>
    </w:p>
    <w:sectPr w:rsidR="00FC45B4" w:rsidRPr="00BF3E7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FE" w:rsidRDefault="006005FE" w:rsidP="00FC45B4">
      <w:pPr>
        <w:spacing w:after="0" w:line="240" w:lineRule="auto"/>
      </w:pPr>
      <w:r>
        <w:separator/>
      </w:r>
    </w:p>
  </w:endnote>
  <w:endnote w:type="continuationSeparator" w:id="0">
    <w:p w:rsidR="006005FE" w:rsidRDefault="006005FE" w:rsidP="00FC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FE" w:rsidRDefault="006005FE" w:rsidP="00FC45B4">
      <w:pPr>
        <w:spacing w:after="0" w:line="240" w:lineRule="auto"/>
      </w:pPr>
      <w:r>
        <w:separator/>
      </w:r>
    </w:p>
  </w:footnote>
  <w:footnote w:type="continuationSeparator" w:id="0">
    <w:p w:rsidR="006005FE" w:rsidRDefault="006005FE" w:rsidP="00FC4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B4" w:rsidRDefault="00FC45B4">
    <w:pPr>
      <w:pStyle w:val="Header"/>
    </w:pPr>
    <w:r>
      <w:rPr>
        <w:noProof/>
        <w:lang w:eastAsia="en-GB"/>
      </w:rPr>
      <w:drawing>
        <wp:anchor distT="0" distB="0" distL="114300" distR="114300" simplePos="0" relativeHeight="251659264" behindDoc="1" locked="0" layoutInCell="1" allowOverlap="1" wp14:anchorId="1DAF63D8" wp14:editId="6C961515">
          <wp:simplePos x="0" y="0"/>
          <wp:positionH relativeFrom="column">
            <wp:posOffset>5010150</wp:posOffset>
          </wp:positionH>
          <wp:positionV relativeFrom="paragraph">
            <wp:posOffset>-105410</wp:posOffset>
          </wp:positionV>
          <wp:extent cx="1158240" cy="572770"/>
          <wp:effectExtent l="0" t="0" r="3810" b="0"/>
          <wp:wrapTight wrapText="bothSides">
            <wp:wrapPolygon edited="0">
              <wp:start x="0" y="0"/>
              <wp:lineTo x="0" y="20834"/>
              <wp:lineTo x="21316" y="20834"/>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5727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77"/>
    <w:rsid w:val="00050E9C"/>
    <w:rsid w:val="002C0FCB"/>
    <w:rsid w:val="002D4556"/>
    <w:rsid w:val="00500A55"/>
    <w:rsid w:val="006005FE"/>
    <w:rsid w:val="00BF3E77"/>
    <w:rsid w:val="00E6469E"/>
    <w:rsid w:val="00F73F1E"/>
    <w:rsid w:val="00FC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BFABA-61A1-44D5-BF0E-7CDF9644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5B4"/>
  </w:style>
  <w:style w:type="paragraph" w:styleId="Footer">
    <w:name w:val="footer"/>
    <w:basedOn w:val="Normal"/>
    <w:link w:val="FooterChar"/>
    <w:uiPriority w:val="99"/>
    <w:unhideWhenUsed/>
    <w:rsid w:val="00F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Blair</dc:creator>
  <cp:keywords/>
  <dc:description/>
  <cp:lastModifiedBy>Peter McCabe</cp:lastModifiedBy>
  <cp:revision>3</cp:revision>
  <dcterms:created xsi:type="dcterms:W3CDTF">2018-02-26T14:59:00Z</dcterms:created>
  <dcterms:modified xsi:type="dcterms:W3CDTF">2018-02-26T14:59:00Z</dcterms:modified>
</cp:coreProperties>
</file>