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F2" w:rsidRPr="00E461F2" w:rsidRDefault="00E461F2" w:rsidP="00E461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 w:rsidRPr="00E461F2">
        <w:rPr>
          <w:rFonts w:ascii="Arial" w:hAnsi="Arial" w:cs="Arial"/>
          <w:sz w:val="24"/>
          <w:szCs w:val="24"/>
        </w:rPr>
        <w:t xml:space="preserve"> </w:t>
      </w:r>
      <w:r w:rsidRPr="00E461F2">
        <w:rPr>
          <w:rFonts w:ascii="Arial" w:hAnsi="Arial" w:cs="Arial"/>
          <w:b/>
          <w:bCs/>
          <w:color w:val="000000"/>
          <w:sz w:val="36"/>
          <w:szCs w:val="36"/>
        </w:rPr>
        <w:t xml:space="preserve">Sample anti-bullying policy </w:t>
      </w: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b/>
          <w:bCs/>
          <w:color w:val="000000"/>
          <w:sz w:val="24"/>
          <w:szCs w:val="24"/>
        </w:rPr>
        <w:t xml:space="preserve">The club or organisation will: </w:t>
      </w:r>
    </w:p>
    <w:p w:rsidR="00E461F2" w:rsidRPr="00E461F2" w:rsidRDefault="00E461F2" w:rsidP="00E46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recognise its duty of care and responsibility to safeguard all participants from harm </w:t>
      </w:r>
    </w:p>
    <w:p w:rsidR="00E461F2" w:rsidRPr="00E461F2" w:rsidRDefault="00E461F2" w:rsidP="00E46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promote and implement this anti-bullying policy in addition to our safeguarding policy and procedures </w:t>
      </w:r>
    </w:p>
    <w:p w:rsidR="00E461F2" w:rsidRPr="00E461F2" w:rsidRDefault="00E461F2" w:rsidP="00E46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seek to ensure that bullying behaviour is not accepted or condoned </w:t>
      </w:r>
    </w:p>
    <w:p w:rsidR="00E461F2" w:rsidRPr="00E461F2" w:rsidRDefault="00E461F2" w:rsidP="00E46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require all members of the club/organisation to be given information about, and sign up to, this policy </w:t>
      </w:r>
    </w:p>
    <w:p w:rsidR="00E461F2" w:rsidRPr="00E461F2" w:rsidRDefault="00E461F2" w:rsidP="00E46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take action to investigate and respond to any alleged incidents of bullying </w:t>
      </w:r>
    </w:p>
    <w:p w:rsidR="00E461F2" w:rsidRPr="00E461F2" w:rsidRDefault="00E461F2" w:rsidP="00E46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encourage and facilitate children and young people to play an active part in developing and adopting a code of conduct to address bullying </w:t>
      </w:r>
    </w:p>
    <w:p w:rsidR="00E461F2" w:rsidRPr="00E461F2" w:rsidRDefault="00E461F2" w:rsidP="00E46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461F2">
        <w:rPr>
          <w:rFonts w:ascii="Arial" w:hAnsi="Arial" w:cs="Arial"/>
          <w:color w:val="000000"/>
          <w:sz w:val="24"/>
          <w:szCs w:val="24"/>
        </w:rPr>
        <w:t>ensure</w:t>
      </w:r>
      <w:proofErr w:type="gramEnd"/>
      <w:r w:rsidRPr="00E461F2">
        <w:rPr>
          <w:rFonts w:ascii="Arial" w:hAnsi="Arial" w:cs="Arial"/>
          <w:color w:val="000000"/>
          <w:sz w:val="24"/>
          <w:szCs w:val="24"/>
        </w:rPr>
        <w:t xml:space="preserve"> that coaches are given access to information, guidance and/or training on bullying. </w:t>
      </w: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b/>
          <w:bCs/>
          <w:color w:val="000000"/>
          <w:sz w:val="24"/>
          <w:szCs w:val="24"/>
        </w:rPr>
        <w:t xml:space="preserve">Each participant, coach, volunteer or official will: </w:t>
      </w:r>
    </w:p>
    <w:p w:rsidR="00E461F2" w:rsidRPr="00E461F2" w:rsidRDefault="00E461F2" w:rsidP="00E461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respect every child’s need for, and rights to, a play environment where safety, security, praise, recognition and opportunity for taking responsibility are available </w:t>
      </w:r>
    </w:p>
    <w:p w:rsidR="00E461F2" w:rsidRPr="00E461F2" w:rsidRDefault="00E461F2" w:rsidP="00E461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respect the feelings and views of others </w:t>
      </w:r>
    </w:p>
    <w:p w:rsidR="00E461F2" w:rsidRPr="00E461F2" w:rsidRDefault="00E461F2" w:rsidP="00E461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recognise that everyone is important and that our differences make each of us special and should be valued </w:t>
      </w:r>
    </w:p>
    <w:p w:rsidR="00E461F2" w:rsidRPr="00E461F2" w:rsidRDefault="00E461F2" w:rsidP="00E461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show appreciation of others by acknowledging individual qualities, contributions and progress </w:t>
      </w:r>
    </w:p>
    <w:p w:rsidR="00E461F2" w:rsidRPr="00E461F2" w:rsidRDefault="00E461F2" w:rsidP="00E461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be committed to the early identification of bullying, and prompt and collective action to deal with it </w:t>
      </w:r>
    </w:p>
    <w:p w:rsidR="00E461F2" w:rsidRPr="00E461F2" w:rsidRDefault="00E461F2" w:rsidP="00E461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ensure safety by having rules and practices carefully explained and displayed for all to see </w:t>
      </w:r>
    </w:p>
    <w:p w:rsidR="00E461F2" w:rsidRPr="00E461F2" w:rsidRDefault="00E461F2" w:rsidP="00E461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461F2">
        <w:rPr>
          <w:rFonts w:ascii="Arial" w:hAnsi="Arial" w:cs="Arial"/>
          <w:color w:val="000000"/>
          <w:sz w:val="24"/>
          <w:szCs w:val="24"/>
        </w:rPr>
        <w:t>report</w:t>
      </w:r>
      <w:proofErr w:type="gramEnd"/>
      <w:r w:rsidRPr="00E461F2">
        <w:rPr>
          <w:rFonts w:ascii="Arial" w:hAnsi="Arial" w:cs="Arial"/>
          <w:color w:val="000000"/>
          <w:sz w:val="24"/>
          <w:szCs w:val="24"/>
        </w:rPr>
        <w:t xml:space="preserve"> incidents of bullying they see – by doing nothing you are condoning bullying. </w:t>
      </w: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b/>
          <w:bCs/>
          <w:color w:val="000000"/>
          <w:sz w:val="24"/>
          <w:szCs w:val="24"/>
        </w:rPr>
        <w:t xml:space="preserve">Bullying </w:t>
      </w:r>
    </w:p>
    <w:p w:rsidR="00E461F2" w:rsidRPr="00E461F2" w:rsidRDefault="00E461F2" w:rsidP="00E4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all forms of bullying will be addressed </w:t>
      </w:r>
    </w:p>
    <w:p w:rsidR="00E461F2" w:rsidRPr="00E461F2" w:rsidRDefault="00E461F2" w:rsidP="00E4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everybody in the club/organisation has a responsibility to work together to stop bullying </w:t>
      </w:r>
    </w:p>
    <w:p w:rsidR="00E461F2" w:rsidRPr="00E461F2" w:rsidRDefault="00E461F2" w:rsidP="00E4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bullying can include online as well as offline behaviour </w:t>
      </w:r>
    </w:p>
    <w:p w:rsidR="00E461F2" w:rsidRPr="00E461F2" w:rsidRDefault="00E461F2" w:rsidP="00E4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bullying can include: </w:t>
      </w:r>
    </w:p>
    <w:p w:rsidR="00E461F2" w:rsidRPr="00E461F2" w:rsidRDefault="00E461F2" w:rsidP="00E461F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physical pushing, kicking, hitting, pinching </w:t>
      </w:r>
      <w:proofErr w:type="spellStart"/>
      <w:r w:rsidRPr="00E461F2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E461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61F2" w:rsidRPr="00E461F2" w:rsidRDefault="00E461F2" w:rsidP="00E461F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name calling, sarcasm, spreading rumours, persistent teasing and emotional torment through ridicule, humiliation or the continual ignoring of individuals </w:t>
      </w:r>
    </w:p>
    <w:p w:rsidR="00E461F2" w:rsidRPr="00E461F2" w:rsidRDefault="00E461F2" w:rsidP="00E461F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posting of derogatory or abusive comments, videos or images on social network sites </w:t>
      </w:r>
    </w:p>
    <w:p w:rsidR="00E461F2" w:rsidRPr="00E461F2" w:rsidRDefault="00E461F2" w:rsidP="00E461F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racial taunts, graffiti, gestures, sectarianism </w:t>
      </w:r>
    </w:p>
    <w:p w:rsidR="00E461F2" w:rsidRPr="00E461F2" w:rsidRDefault="00E461F2" w:rsidP="00E461F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sexual comments, suggestions or behaviour </w:t>
      </w:r>
    </w:p>
    <w:p w:rsidR="00E461F2" w:rsidRPr="00E461F2" w:rsidRDefault="00E461F2" w:rsidP="00E461F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unwanted physical contact </w:t>
      </w:r>
    </w:p>
    <w:p w:rsidR="00E461F2" w:rsidRPr="00E461F2" w:rsidRDefault="00E461F2" w:rsidP="00E461F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lastRenderedPageBreak/>
        <w:t xml:space="preserve">children with a disability, from ethnic minorities, young people who are gay or lesbian, or those with learning difficulties are more vulnerable to this form of abuse and are more likely to be targeted. </w:t>
      </w: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b/>
          <w:bCs/>
          <w:color w:val="000000"/>
          <w:sz w:val="24"/>
          <w:szCs w:val="24"/>
        </w:rPr>
        <w:t xml:space="preserve">Support to the child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children should know who will listen to and support them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systems should be established to open the door to children wishing to talk about bullying or any other issue that affects them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potential barriers to talking (including those associated with a child’s disability or impairment) need to be identified and addressed at the outset to enable children to approach adults for help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children should have access to Helpline numbers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anyone who reports an incident of bullying will be listened to carefully and be supported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any reported incident of bullying will be investigated objectively and will involve listening carefully to all those involved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>chil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E461F2">
        <w:rPr>
          <w:rFonts w:ascii="Arial" w:hAnsi="Arial" w:cs="Arial"/>
          <w:color w:val="000000"/>
          <w:sz w:val="24"/>
          <w:szCs w:val="24"/>
        </w:rPr>
        <w:t xml:space="preserve">ren being bullied will be supported and assistance given to uphold their right to play and live in a safe environment which allows their healthy development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those who bully will be supported and encouraged to stop bullying </w:t>
      </w:r>
    </w:p>
    <w:p w:rsidR="00E461F2" w:rsidRPr="00E461F2" w:rsidRDefault="00E461F2" w:rsidP="00E461F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461F2">
        <w:rPr>
          <w:rFonts w:ascii="Arial" w:hAnsi="Arial" w:cs="Arial"/>
          <w:color w:val="000000"/>
          <w:sz w:val="24"/>
          <w:szCs w:val="24"/>
        </w:rPr>
        <w:t>sanctions</w:t>
      </w:r>
      <w:proofErr w:type="gramEnd"/>
      <w:r w:rsidRPr="00E461F2">
        <w:rPr>
          <w:rFonts w:ascii="Arial" w:hAnsi="Arial" w:cs="Arial"/>
          <w:color w:val="000000"/>
          <w:sz w:val="24"/>
          <w:szCs w:val="24"/>
        </w:rPr>
        <w:t xml:space="preserve"> for those bullying others that involve long periods of isolation, or which diminish and make individuals look or feel foolish in front of others, will be avoided. </w:t>
      </w: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b/>
          <w:bCs/>
          <w:color w:val="000000"/>
          <w:sz w:val="24"/>
          <w:szCs w:val="24"/>
        </w:rPr>
        <w:t xml:space="preserve">Support to the parents/guardians </w:t>
      </w:r>
    </w:p>
    <w:p w:rsidR="00E461F2" w:rsidRPr="00E461F2" w:rsidRDefault="00E461F2" w:rsidP="00E4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parents/guardians should be advised on the club/organisation’s bullying policy and practice </w:t>
      </w:r>
    </w:p>
    <w:p w:rsidR="00E461F2" w:rsidRPr="00E461F2" w:rsidRDefault="00E461F2" w:rsidP="00E4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any incident of bullying will be discussed with the child’s parent(s)/guardians </w:t>
      </w:r>
    </w:p>
    <w:p w:rsidR="00E461F2" w:rsidRPr="00E461F2" w:rsidRDefault="00E461F2" w:rsidP="00E4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parents will be consulted on action to be taken (for both victim and bully) and agreements made as to what action should be taken </w:t>
      </w:r>
    </w:p>
    <w:p w:rsidR="00E461F2" w:rsidRPr="00E461F2" w:rsidRDefault="00E461F2" w:rsidP="00E4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1F2">
        <w:rPr>
          <w:rFonts w:ascii="Arial" w:hAnsi="Arial" w:cs="Arial"/>
          <w:color w:val="000000"/>
          <w:sz w:val="24"/>
          <w:szCs w:val="24"/>
        </w:rPr>
        <w:t xml:space="preserve">information and advice on coping with bullying will be made available </w:t>
      </w:r>
    </w:p>
    <w:p w:rsidR="00E461F2" w:rsidRPr="00E461F2" w:rsidRDefault="00E461F2" w:rsidP="00E4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461F2">
        <w:rPr>
          <w:rFonts w:ascii="Arial" w:hAnsi="Arial" w:cs="Arial"/>
          <w:color w:val="000000"/>
          <w:sz w:val="24"/>
          <w:szCs w:val="24"/>
        </w:rPr>
        <w:t>support</w:t>
      </w:r>
      <w:proofErr w:type="gramEnd"/>
      <w:r w:rsidRPr="00E461F2">
        <w:rPr>
          <w:rFonts w:ascii="Arial" w:hAnsi="Arial" w:cs="Arial"/>
          <w:color w:val="000000"/>
          <w:sz w:val="24"/>
          <w:szCs w:val="24"/>
        </w:rPr>
        <w:t xml:space="preserve"> should be offered to the parent(s) including information on other agencies or support lines. </w:t>
      </w: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61F2" w:rsidRPr="00E461F2" w:rsidRDefault="00E461F2" w:rsidP="00E46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461F2">
        <w:rPr>
          <w:rFonts w:ascii="Arial" w:hAnsi="Arial" w:cs="Arial"/>
          <w:b/>
          <w:bCs/>
          <w:color w:val="000000"/>
          <w:sz w:val="23"/>
          <w:szCs w:val="23"/>
        </w:rPr>
        <w:t xml:space="preserve">Useful contacts </w:t>
      </w:r>
    </w:p>
    <w:p w:rsidR="00E461F2" w:rsidRPr="00E461F2" w:rsidRDefault="00E461F2" w:rsidP="00E461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</w:rPr>
      </w:pPr>
      <w:r w:rsidRPr="00E461F2">
        <w:rPr>
          <w:rFonts w:ascii="Arial" w:hAnsi="Arial" w:cs="Arial"/>
          <w:color w:val="000000"/>
        </w:rPr>
        <w:t xml:space="preserve">NSPCC Helpline 0808 800 5000 </w:t>
      </w:r>
    </w:p>
    <w:p w:rsidR="00E461F2" w:rsidRDefault="00E461F2" w:rsidP="00E461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u w:val="single"/>
        </w:rPr>
      </w:pPr>
      <w:r w:rsidRPr="00E461F2">
        <w:rPr>
          <w:rFonts w:ascii="Arial" w:hAnsi="Arial" w:cs="Arial"/>
          <w:color w:val="000000"/>
        </w:rPr>
        <w:t xml:space="preserve">ChildLine 0800 </w:t>
      </w:r>
      <w:r>
        <w:rPr>
          <w:rFonts w:ascii="Arial" w:hAnsi="Arial" w:cs="Arial"/>
          <w:color w:val="000000"/>
        </w:rPr>
        <w:t>11 11</w:t>
      </w:r>
      <w:r w:rsidRPr="00E461F2">
        <w:rPr>
          <w:rFonts w:ascii="Arial" w:hAnsi="Arial" w:cs="Arial"/>
          <w:color w:val="000000"/>
        </w:rPr>
        <w:t xml:space="preserve"> / </w:t>
      </w:r>
      <w:hyperlink r:id="rId6" w:history="1">
        <w:r w:rsidRPr="009B2BF7">
          <w:rPr>
            <w:rStyle w:val="Hyperlink"/>
            <w:rFonts w:ascii="Arial" w:hAnsi="Arial" w:cs="Arial"/>
          </w:rPr>
          <w:t>www.childline.org.uk</w:t>
        </w:r>
      </w:hyperlink>
    </w:p>
    <w:p w:rsidR="00E461F2" w:rsidRPr="00E461F2" w:rsidRDefault="00E461F2" w:rsidP="00E461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</w:rPr>
      </w:pPr>
      <w:r w:rsidRPr="00E461F2">
        <w:rPr>
          <w:rFonts w:ascii="Arial" w:hAnsi="Arial" w:cs="Arial"/>
          <w:color w:val="000000"/>
        </w:rPr>
        <w:t xml:space="preserve">Northern Ireland Anti-bully forum   </w:t>
      </w:r>
      <w:hyperlink r:id="rId7" w:history="1">
        <w:r w:rsidRPr="009B2BF7">
          <w:rPr>
            <w:rStyle w:val="Hyperlink"/>
            <w:rFonts w:ascii="Arial" w:hAnsi="Arial" w:cs="Arial"/>
          </w:rPr>
          <w:t>www.niabf.org.uk</w:t>
        </w:r>
      </w:hyperlink>
      <w:r>
        <w:rPr>
          <w:rFonts w:ascii="Arial" w:hAnsi="Arial" w:cs="Arial"/>
          <w:color w:val="000000"/>
        </w:rPr>
        <w:t xml:space="preserve"> </w:t>
      </w:r>
    </w:p>
    <w:p w:rsidR="00E461F2" w:rsidRPr="00E461F2" w:rsidRDefault="00E461F2" w:rsidP="00E461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</w:rPr>
      </w:pPr>
      <w:proofErr w:type="spellStart"/>
      <w:r w:rsidRPr="00E461F2">
        <w:rPr>
          <w:rFonts w:ascii="Arial" w:hAnsi="Arial" w:cs="Arial"/>
          <w:color w:val="000000"/>
        </w:rPr>
        <w:t>Kidscape</w:t>
      </w:r>
      <w:proofErr w:type="spellEnd"/>
      <w:r w:rsidRPr="00E461F2">
        <w:rPr>
          <w:rFonts w:ascii="Arial" w:hAnsi="Arial" w:cs="Arial"/>
          <w:color w:val="000000"/>
        </w:rPr>
        <w:t xml:space="preserve"> </w:t>
      </w:r>
      <w:hyperlink r:id="rId8" w:history="1">
        <w:r w:rsidRPr="009B2BF7">
          <w:rPr>
            <w:rStyle w:val="Hyperlink"/>
            <w:rFonts w:ascii="Arial" w:hAnsi="Arial" w:cs="Arial"/>
          </w:rPr>
          <w:t>www.kidscape.org.uk</w:t>
        </w:r>
      </w:hyperlink>
      <w:r>
        <w:rPr>
          <w:rFonts w:ascii="Arial" w:hAnsi="Arial" w:cs="Arial"/>
          <w:color w:val="000000"/>
          <w:u w:val="single"/>
        </w:rPr>
        <w:t xml:space="preserve"> </w:t>
      </w:r>
      <w:r w:rsidRPr="00E461F2">
        <w:rPr>
          <w:rFonts w:ascii="Arial" w:hAnsi="Arial" w:cs="Arial"/>
          <w:color w:val="000000"/>
          <w:u w:val="single"/>
        </w:rPr>
        <w:t xml:space="preserve"> </w:t>
      </w:r>
    </w:p>
    <w:p w:rsidR="002D0879" w:rsidRDefault="00E461F2" w:rsidP="00E461F2">
      <w:pPr>
        <w:rPr>
          <w:rFonts w:ascii="Arial" w:hAnsi="Arial" w:cs="Arial"/>
          <w:color w:val="000000"/>
          <w:u w:val="single"/>
        </w:rPr>
      </w:pPr>
      <w:r w:rsidRPr="00E461F2">
        <w:rPr>
          <w:rFonts w:ascii="Arial" w:hAnsi="Arial" w:cs="Arial"/>
          <w:color w:val="000000"/>
        </w:rPr>
        <w:t xml:space="preserve">Anti-Bullying Alliance </w:t>
      </w:r>
      <w:hyperlink r:id="rId9" w:history="1">
        <w:r w:rsidRPr="009B2BF7">
          <w:rPr>
            <w:rStyle w:val="Hyperlink"/>
            <w:rFonts w:ascii="Arial" w:hAnsi="Arial" w:cs="Arial"/>
          </w:rPr>
          <w:t>www.antibullyingalliance.org</w:t>
        </w:r>
      </w:hyperlink>
      <w:r>
        <w:rPr>
          <w:rFonts w:ascii="Arial" w:hAnsi="Arial" w:cs="Arial"/>
          <w:color w:val="000000"/>
          <w:u w:val="single"/>
        </w:rPr>
        <w:t xml:space="preserve"> </w:t>
      </w:r>
    </w:p>
    <w:p w:rsidR="00E461F2" w:rsidRDefault="00E461F2" w:rsidP="00E461F2"/>
    <w:sectPr w:rsidR="00E46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FD7EB8"/>
    <w:multiLevelType w:val="hybridMultilevel"/>
    <w:tmpl w:val="C5491A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44B97F"/>
    <w:multiLevelType w:val="hybridMultilevel"/>
    <w:tmpl w:val="26BD69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E6C24E"/>
    <w:multiLevelType w:val="hybridMultilevel"/>
    <w:tmpl w:val="2A5C94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24D2E14"/>
    <w:multiLevelType w:val="hybridMultilevel"/>
    <w:tmpl w:val="0E41D3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C00811"/>
    <w:multiLevelType w:val="hybridMultilevel"/>
    <w:tmpl w:val="6F58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1FE9"/>
    <w:multiLevelType w:val="hybridMultilevel"/>
    <w:tmpl w:val="FFEE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D3A"/>
    <w:multiLevelType w:val="hybridMultilevel"/>
    <w:tmpl w:val="3B38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26980"/>
    <w:multiLevelType w:val="hybridMultilevel"/>
    <w:tmpl w:val="45FE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6978D"/>
    <w:multiLevelType w:val="hybridMultilevel"/>
    <w:tmpl w:val="94AF0C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755644A"/>
    <w:multiLevelType w:val="hybridMultilevel"/>
    <w:tmpl w:val="64B8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2361E"/>
    <w:multiLevelType w:val="hybridMultilevel"/>
    <w:tmpl w:val="E6A8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83096"/>
    <w:multiLevelType w:val="hybridMultilevel"/>
    <w:tmpl w:val="69D17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EAF716B"/>
    <w:multiLevelType w:val="hybridMultilevel"/>
    <w:tmpl w:val="3CB6A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8"/>
    <w:rsid w:val="000260CD"/>
    <w:rsid w:val="002D0879"/>
    <w:rsid w:val="007E0DA8"/>
    <w:rsid w:val="00925998"/>
    <w:rsid w:val="00B82155"/>
    <w:rsid w:val="00E4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cape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abf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line.org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tibullyingalli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Bernadette Donnelly</cp:lastModifiedBy>
  <cp:revision>2</cp:revision>
  <cp:lastPrinted>2014-05-15T08:33:00Z</cp:lastPrinted>
  <dcterms:created xsi:type="dcterms:W3CDTF">2014-09-19T12:36:00Z</dcterms:created>
  <dcterms:modified xsi:type="dcterms:W3CDTF">2014-09-19T12:36:00Z</dcterms:modified>
</cp:coreProperties>
</file>