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2655" w14:textId="77777777" w:rsidR="007A77CC" w:rsidRPr="00FB519C" w:rsidRDefault="007A77CC" w:rsidP="007A77CC">
      <w:pPr>
        <w:pStyle w:val="Heading4"/>
        <w:spacing w:before="0" w:beforeAutospacing="0" w:after="0" w:afterAutospacing="0"/>
        <w:rPr>
          <w:rFonts w:asciiTheme="minorHAnsi" w:hAnsiTheme="minorHAnsi" w:cstheme="minorHAnsi"/>
          <w:color w:val="333333"/>
        </w:rPr>
      </w:pPr>
      <w:proofErr w:type="gramStart"/>
      <w:r w:rsidRPr="00FB519C">
        <w:rPr>
          <w:rFonts w:asciiTheme="minorHAnsi" w:hAnsiTheme="minorHAnsi" w:cstheme="minorHAnsi"/>
          <w:color w:val="333333"/>
        </w:rPr>
        <w:t>Sport  NI</w:t>
      </w:r>
      <w:proofErr w:type="gramEnd"/>
      <w:r w:rsidRPr="00FB519C">
        <w:rPr>
          <w:rFonts w:asciiTheme="minorHAnsi" w:hAnsiTheme="minorHAnsi" w:cstheme="minorHAnsi"/>
          <w:color w:val="333333"/>
        </w:rPr>
        <w:t xml:space="preserve"> General Data protection regulation </w:t>
      </w:r>
    </w:p>
    <w:p w14:paraId="3E0761DF" w14:textId="77777777" w:rsidR="007A77CC" w:rsidRPr="00FB519C" w:rsidRDefault="007A77CC" w:rsidP="007A77CC">
      <w:pPr>
        <w:pStyle w:val="Heading4"/>
        <w:spacing w:before="0" w:beforeAutospacing="0" w:after="0" w:afterAutospacing="0"/>
        <w:rPr>
          <w:rFonts w:asciiTheme="minorHAnsi" w:hAnsiTheme="minorHAnsi" w:cstheme="minorHAnsi"/>
          <w:color w:val="333333"/>
        </w:rPr>
      </w:pPr>
    </w:p>
    <w:p w14:paraId="3C427D6E" w14:textId="4C62CE0E" w:rsidR="007A77CC" w:rsidRPr="00FB519C" w:rsidRDefault="007A77CC" w:rsidP="007A77CC">
      <w:pPr>
        <w:pStyle w:val="Heading4"/>
        <w:spacing w:before="0" w:beforeAutospacing="0" w:after="0" w:afterAutospacing="0"/>
        <w:rPr>
          <w:rFonts w:asciiTheme="minorHAnsi" w:hAnsiTheme="minorHAnsi" w:cstheme="minorHAnsi"/>
          <w:b w:val="0"/>
          <w:bCs w:val="0"/>
          <w:color w:val="000000"/>
        </w:rPr>
      </w:pPr>
      <w:r w:rsidRPr="00FB519C">
        <w:rPr>
          <w:rFonts w:asciiTheme="minorHAnsi" w:hAnsiTheme="minorHAnsi" w:cstheme="minorHAnsi"/>
          <w:b w:val="0"/>
          <w:bCs w:val="0"/>
          <w:color w:val="000000"/>
        </w:rPr>
        <w:t>Purpose and lawful basis for processing</w:t>
      </w:r>
      <w:r w:rsidRPr="00FB519C">
        <w:rPr>
          <w:rFonts w:asciiTheme="minorHAnsi" w:hAnsiTheme="minorHAnsi" w:cstheme="minorHAnsi"/>
          <w:color w:val="000000"/>
        </w:rPr>
        <w:br/>
      </w:r>
      <w:r w:rsidRPr="00FB519C">
        <w:rPr>
          <w:rFonts w:asciiTheme="minorHAnsi" w:hAnsiTheme="minorHAnsi" w:cstheme="minorHAnsi"/>
          <w:color w:val="000000"/>
        </w:rPr>
        <w:br/>
        <w:t>Sport NI's purpose for processing this information is to facilitate th</w:t>
      </w:r>
      <w:r w:rsidR="00CF7DBE">
        <w:rPr>
          <w:rFonts w:asciiTheme="minorHAnsi" w:hAnsiTheme="minorHAnsi" w:cstheme="minorHAnsi"/>
          <w:color w:val="000000"/>
        </w:rPr>
        <w:t>is</w:t>
      </w:r>
      <w:r w:rsidRPr="00FB519C">
        <w:rPr>
          <w:rFonts w:asciiTheme="minorHAnsi" w:hAnsiTheme="minorHAnsi" w:cstheme="minorHAnsi"/>
          <w:color w:val="000000"/>
        </w:rPr>
        <w:t xml:space="preserve"> programme.</w:t>
      </w:r>
      <w:r w:rsidRPr="00FB519C">
        <w:rPr>
          <w:rFonts w:asciiTheme="minorHAnsi" w:hAnsiTheme="minorHAnsi" w:cstheme="minorHAnsi"/>
          <w:color w:val="000000"/>
        </w:rPr>
        <w:br/>
      </w:r>
      <w:r w:rsidRPr="00FB519C">
        <w:rPr>
          <w:rFonts w:asciiTheme="minorHAnsi" w:hAnsiTheme="minorHAnsi" w:cstheme="minorHAnsi"/>
          <w:color w:val="000000"/>
        </w:rPr>
        <w:br/>
        <w:t>The lawful basis we rely on to process your personal data is article 6(1) (e) of the GDPR, which allows us to process personal data when this is necessary to perform our public tasks as a regulator.</w:t>
      </w:r>
      <w:r w:rsidRPr="00FB519C">
        <w:rPr>
          <w:rFonts w:asciiTheme="minorHAnsi" w:hAnsiTheme="minorHAnsi" w:cstheme="minorHAnsi"/>
          <w:color w:val="000000"/>
        </w:rPr>
        <w:br/>
      </w:r>
      <w:r w:rsidRPr="00FB519C">
        <w:rPr>
          <w:rFonts w:asciiTheme="minorHAnsi" w:hAnsiTheme="minorHAnsi" w:cstheme="minorHAnsi"/>
          <w:color w:val="000000"/>
        </w:rPr>
        <w:br/>
      </w:r>
    </w:p>
    <w:p w14:paraId="74695E77" w14:textId="5F1A2011" w:rsidR="000B203E" w:rsidRDefault="007A77CC" w:rsidP="007A77CC">
      <w:pPr>
        <w:pStyle w:val="Heading4"/>
        <w:spacing w:before="0" w:beforeAutospacing="0" w:after="0" w:afterAutospacing="0"/>
        <w:rPr>
          <w:rFonts w:asciiTheme="minorHAnsi" w:hAnsiTheme="minorHAnsi" w:cstheme="minorHAnsi"/>
          <w:color w:val="000000"/>
        </w:rPr>
      </w:pPr>
      <w:r w:rsidRPr="00FB519C">
        <w:rPr>
          <w:rFonts w:asciiTheme="minorHAnsi" w:hAnsiTheme="minorHAnsi" w:cstheme="minorHAnsi"/>
          <w:b w:val="0"/>
          <w:bCs w:val="0"/>
          <w:color w:val="000000"/>
        </w:rPr>
        <w:t>What we need</w:t>
      </w:r>
      <w:r w:rsidRPr="00FB519C">
        <w:rPr>
          <w:rFonts w:asciiTheme="minorHAnsi" w:hAnsiTheme="minorHAnsi" w:cstheme="minorHAnsi"/>
          <w:color w:val="000000"/>
        </w:rPr>
        <w:br/>
      </w:r>
      <w:r w:rsidRPr="00FB519C">
        <w:rPr>
          <w:rFonts w:asciiTheme="minorHAnsi" w:hAnsiTheme="minorHAnsi" w:cstheme="minorHAnsi"/>
          <w:color w:val="000000"/>
        </w:rPr>
        <w:br/>
        <w:t xml:space="preserve">When applicants </w:t>
      </w:r>
      <w:r w:rsidR="00CF7DBE">
        <w:rPr>
          <w:rFonts w:asciiTheme="minorHAnsi" w:hAnsiTheme="minorHAnsi" w:cstheme="minorHAnsi"/>
          <w:color w:val="000000"/>
        </w:rPr>
        <w:t>express an interest</w:t>
      </w:r>
      <w:r w:rsidR="00CF7DBE" w:rsidRPr="00FB519C">
        <w:rPr>
          <w:rFonts w:asciiTheme="minorHAnsi" w:hAnsiTheme="minorHAnsi" w:cstheme="minorHAnsi"/>
          <w:color w:val="000000"/>
        </w:rPr>
        <w:t xml:space="preserve"> </w:t>
      </w:r>
      <w:r w:rsidRPr="00FB519C">
        <w:rPr>
          <w:rFonts w:asciiTheme="minorHAnsi" w:hAnsiTheme="minorHAnsi" w:cstheme="minorHAnsi"/>
          <w:color w:val="000000"/>
        </w:rPr>
        <w:t xml:space="preserve">for the Sport NI </w:t>
      </w:r>
      <w:r w:rsidR="00CF7DBE">
        <w:rPr>
          <w:rFonts w:asciiTheme="minorHAnsi" w:hAnsiTheme="minorHAnsi" w:cstheme="minorHAnsi"/>
          <w:color w:val="000000"/>
        </w:rPr>
        <w:t>F</w:t>
      </w:r>
      <w:r w:rsidRPr="00FB519C">
        <w:rPr>
          <w:rFonts w:asciiTheme="minorHAnsi" w:hAnsiTheme="minorHAnsi" w:cstheme="minorHAnsi"/>
          <w:color w:val="000000"/>
        </w:rPr>
        <w:t xml:space="preserve">emale </w:t>
      </w:r>
      <w:r w:rsidR="00CF7DBE">
        <w:rPr>
          <w:rFonts w:asciiTheme="minorHAnsi" w:hAnsiTheme="minorHAnsi" w:cstheme="minorHAnsi"/>
          <w:color w:val="000000"/>
        </w:rPr>
        <w:t>L</w:t>
      </w:r>
      <w:r w:rsidRPr="00FB519C">
        <w:rPr>
          <w:rFonts w:asciiTheme="minorHAnsi" w:hAnsiTheme="minorHAnsi" w:cstheme="minorHAnsi"/>
          <w:color w:val="000000"/>
        </w:rPr>
        <w:t xml:space="preserve">eadership </w:t>
      </w:r>
      <w:r w:rsidR="00CF7DBE">
        <w:rPr>
          <w:rFonts w:asciiTheme="minorHAnsi" w:hAnsiTheme="minorHAnsi" w:cstheme="minorHAnsi"/>
          <w:color w:val="000000"/>
        </w:rPr>
        <w:t>P</w:t>
      </w:r>
      <w:r w:rsidRPr="00FB519C">
        <w:rPr>
          <w:rFonts w:asciiTheme="minorHAnsi" w:hAnsiTheme="minorHAnsi" w:cstheme="minorHAnsi"/>
          <w:color w:val="000000"/>
        </w:rPr>
        <w:t>rogramme , they submit their information via an online application.</w:t>
      </w:r>
      <w:r w:rsidRPr="00FB519C">
        <w:rPr>
          <w:rFonts w:asciiTheme="minorHAnsi" w:hAnsiTheme="minorHAnsi" w:cstheme="minorHAnsi"/>
          <w:color w:val="000000"/>
        </w:rPr>
        <w:br/>
      </w:r>
      <w:r w:rsidRPr="00FB519C">
        <w:rPr>
          <w:rFonts w:asciiTheme="minorHAnsi" w:hAnsiTheme="minorHAnsi" w:cstheme="minorHAnsi"/>
          <w:color w:val="000000"/>
        </w:rPr>
        <w:br/>
      </w:r>
      <w:r w:rsidRPr="00FB519C">
        <w:rPr>
          <w:rFonts w:asciiTheme="minorHAnsi" w:hAnsiTheme="minorHAnsi" w:cstheme="minorHAnsi"/>
          <w:b w:val="0"/>
          <w:bCs w:val="0"/>
          <w:color w:val="000000"/>
        </w:rPr>
        <w:t>Why we need the information</w:t>
      </w:r>
      <w:r w:rsidRPr="00FB519C">
        <w:rPr>
          <w:rFonts w:asciiTheme="minorHAnsi" w:hAnsiTheme="minorHAnsi" w:cstheme="minorHAnsi"/>
          <w:color w:val="000000"/>
        </w:rPr>
        <w:br/>
      </w:r>
      <w:r w:rsidRPr="00FB519C">
        <w:rPr>
          <w:rFonts w:asciiTheme="minorHAnsi" w:hAnsiTheme="minorHAnsi" w:cstheme="minorHAnsi"/>
          <w:color w:val="000000"/>
        </w:rPr>
        <w:br/>
        <w:t>Any personal information given in the application, is used only to review the application and the ongoing administration and management of any participation in the programme.</w:t>
      </w:r>
      <w:r w:rsidRPr="00FB519C">
        <w:rPr>
          <w:rFonts w:asciiTheme="minorHAnsi" w:hAnsiTheme="minorHAnsi" w:cstheme="minorHAnsi"/>
          <w:color w:val="000000"/>
        </w:rPr>
        <w:br/>
      </w:r>
      <w:r w:rsidRPr="00FB519C">
        <w:rPr>
          <w:rFonts w:asciiTheme="minorHAnsi" w:hAnsiTheme="minorHAnsi" w:cstheme="minorHAnsi"/>
          <w:color w:val="000000"/>
        </w:rPr>
        <w:br/>
      </w:r>
      <w:r w:rsidRPr="00FB519C">
        <w:rPr>
          <w:rFonts w:asciiTheme="minorHAnsi" w:hAnsiTheme="minorHAnsi" w:cstheme="minorHAnsi"/>
          <w:color w:val="000000"/>
        </w:rPr>
        <w:br/>
      </w:r>
      <w:r w:rsidRPr="00FB519C">
        <w:rPr>
          <w:rFonts w:asciiTheme="minorHAnsi" w:hAnsiTheme="minorHAnsi" w:cstheme="minorHAnsi"/>
          <w:b w:val="0"/>
          <w:bCs w:val="0"/>
          <w:color w:val="000000"/>
        </w:rPr>
        <w:t>How long will we keep your information?</w:t>
      </w:r>
      <w:r w:rsidRPr="00FB519C">
        <w:rPr>
          <w:rFonts w:asciiTheme="minorHAnsi" w:hAnsiTheme="minorHAnsi" w:cstheme="minorHAnsi"/>
          <w:color w:val="000000"/>
        </w:rPr>
        <w:br/>
      </w:r>
      <w:r w:rsidRPr="00FB519C">
        <w:rPr>
          <w:rFonts w:asciiTheme="minorHAnsi" w:hAnsiTheme="minorHAnsi" w:cstheme="minorHAnsi"/>
          <w:color w:val="000000"/>
        </w:rPr>
        <w:br/>
        <w:t xml:space="preserve">Your information will be held electronically by Sport NI for </w:t>
      </w:r>
      <w:r w:rsidR="000B203E">
        <w:rPr>
          <w:rFonts w:asciiTheme="minorHAnsi" w:hAnsiTheme="minorHAnsi" w:cstheme="minorHAnsi"/>
          <w:color w:val="000000"/>
        </w:rPr>
        <w:t>3</w:t>
      </w:r>
    </w:p>
    <w:p w14:paraId="5DD2C17F" w14:textId="058FB041" w:rsidR="007A77CC" w:rsidRPr="00FB519C" w:rsidRDefault="007A77CC" w:rsidP="007A77CC">
      <w:pPr>
        <w:pStyle w:val="Heading4"/>
        <w:spacing w:before="0" w:beforeAutospacing="0" w:after="0" w:afterAutospacing="0"/>
        <w:rPr>
          <w:rFonts w:asciiTheme="minorHAnsi" w:hAnsiTheme="minorHAnsi" w:cstheme="minorHAnsi"/>
          <w:color w:val="000000"/>
        </w:rPr>
      </w:pPr>
      <w:r w:rsidRPr="00FB519C">
        <w:rPr>
          <w:rFonts w:asciiTheme="minorHAnsi" w:hAnsiTheme="minorHAnsi" w:cstheme="minorHAnsi"/>
          <w:color w:val="000000"/>
        </w:rPr>
        <w:t>years.</w:t>
      </w:r>
    </w:p>
    <w:p w14:paraId="79560B7C" w14:textId="77777777" w:rsidR="007A77CC" w:rsidRPr="00FB519C" w:rsidRDefault="007A77CC" w:rsidP="007A77CC">
      <w:pPr>
        <w:pStyle w:val="Heading4"/>
        <w:spacing w:before="0" w:beforeAutospacing="0" w:after="0" w:afterAutospacing="0"/>
        <w:rPr>
          <w:rFonts w:asciiTheme="minorHAnsi" w:hAnsiTheme="minorHAnsi" w:cstheme="minorHAnsi"/>
          <w:color w:val="000000"/>
        </w:rPr>
      </w:pPr>
    </w:p>
    <w:p w14:paraId="750398E4" w14:textId="77777777" w:rsidR="007A77CC" w:rsidRPr="00FB519C" w:rsidRDefault="007A77CC" w:rsidP="007A77CC">
      <w:pPr>
        <w:pStyle w:val="Heading4"/>
        <w:spacing w:before="0" w:beforeAutospacing="0" w:after="0" w:afterAutospacing="0"/>
        <w:rPr>
          <w:rFonts w:asciiTheme="minorHAnsi" w:hAnsiTheme="minorHAnsi" w:cstheme="minorHAnsi"/>
          <w:color w:val="000000"/>
        </w:rPr>
      </w:pPr>
      <w:r w:rsidRPr="00FB519C">
        <w:rPr>
          <w:rFonts w:asciiTheme="minorHAnsi" w:hAnsiTheme="minorHAnsi" w:cstheme="minorHAnsi"/>
          <w:b w:val="0"/>
          <w:bCs w:val="0"/>
          <w:color w:val="000000"/>
        </w:rPr>
        <w:t>What are your rights?</w:t>
      </w:r>
      <w:r w:rsidRPr="00FB519C">
        <w:rPr>
          <w:rFonts w:asciiTheme="minorHAnsi" w:hAnsiTheme="minorHAnsi" w:cstheme="minorHAnsi"/>
          <w:color w:val="000000"/>
        </w:rPr>
        <w:br/>
      </w:r>
      <w:r w:rsidRPr="00FB519C">
        <w:rPr>
          <w:rFonts w:asciiTheme="minorHAnsi" w:hAnsiTheme="minorHAnsi" w:cstheme="minorHAnsi"/>
          <w:color w:val="000000"/>
        </w:rPr>
        <w:br/>
        <w:t>As we process personal data in applications in our capacity as a regulator, you have the right to object to our processing of your personal data. There are legitimate reasons why we may refuse your objection, which depend on why we are processing it.</w:t>
      </w:r>
      <w:r w:rsidRPr="00FB519C">
        <w:rPr>
          <w:rFonts w:asciiTheme="minorHAnsi" w:hAnsiTheme="minorHAnsi" w:cstheme="minorHAnsi"/>
          <w:color w:val="000000"/>
        </w:rPr>
        <w:br/>
      </w:r>
      <w:r w:rsidRPr="00FB519C">
        <w:rPr>
          <w:rFonts w:asciiTheme="minorHAnsi" w:hAnsiTheme="minorHAnsi" w:cstheme="minorHAnsi"/>
          <w:color w:val="000000"/>
        </w:rPr>
        <w:br/>
        <w:t>Further information on your rights can be found on the </w:t>
      </w:r>
      <w:hyperlink r:id="rId5" w:history="1">
        <w:r w:rsidRPr="00FB519C">
          <w:rPr>
            <w:rStyle w:val="Hyperlink"/>
            <w:rFonts w:asciiTheme="minorHAnsi" w:hAnsiTheme="minorHAnsi" w:cstheme="minorHAnsi"/>
          </w:rPr>
          <w:t>ICO website</w:t>
        </w:r>
      </w:hyperlink>
      <w:r w:rsidRPr="00FB519C">
        <w:rPr>
          <w:rFonts w:asciiTheme="minorHAnsi" w:hAnsiTheme="minorHAnsi" w:cstheme="minorHAnsi"/>
          <w:color w:val="000000"/>
        </w:rPr>
        <w:br/>
      </w:r>
      <w:r w:rsidRPr="00FB519C">
        <w:rPr>
          <w:rFonts w:asciiTheme="minorHAnsi" w:hAnsiTheme="minorHAnsi" w:cstheme="minorHAnsi"/>
          <w:color w:val="000000"/>
        </w:rPr>
        <w:br/>
      </w:r>
      <w:r w:rsidRPr="00FB519C">
        <w:rPr>
          <w:rFonts w:asciiTheme="minorHAnsi" w:hAnsiTheme="minorHAnsi" w:cstheme="minorHAnsi"/>
          <w:b w:val="0"/>
          <w:bCs w:val="0"/>
          <w:color w:val="000000"/>
        </w:rPr>
        <w:t>Do we use any data processors?</w:t>
      </w:r>
      <w:r w:rsidRPr="00FB519C">
        <w:rPr>
          <w:rFonts w:asciiTheme="minorHAnsi" w:hAnsiTheme="minorHAnsi" w:cstheme="minorHAnsi"/>
          <w:color w:val="000000"/>
        </w:rPr>
        <w:br/>
      </w:r>
      <w:r w:rsidRPr="00FB519C">
        <w:rPr>
          <w:rFonts w:asciiTheme="minorHAnsi" w:hAnsiTheme="minorHAnsi" w:cstheme="minorHAnsi"/>
          <w:color w:val="000000"/>
        </w:rPr>
        <w:br/>
        <w:t>No - we do not use any processors for the above.</w:t>
      </w:r>
    </w:p>
    <w:p w14:paraId="260D64FB" w14:textId="77777777" w:rsidR="007A77CC" w:rsidRPr="00FB519C" w:rsidRDefault="007A77CC" w:rsidP="007A77CC">
      <w:pPr>
        <w:pStyle w:val="Heading4"/>
        <w:spacing w:before="0" w:beforeAutospacing="0" w:after="0" w:afterAutospacing="0"/>
        <w:rPr>
          <w:rFonts w:asciiTheme="minorHAnsi" w:hAnsiTheme="minorHAnsi" w:cstheme="minorHAnsi"/>
          <w:color w:val="000000"/>
        </w:rPr>
      </w:pPr>
    </w:p>
    <w:p w14:paraId="6AE7B84A" w14:textId="77777777" w:rsidR="007A77CC" w:rsidRPr="00FB519C" w:rsidRDefault="007A77CC" w:rsidP="007A77CC">
      <w:pPr>
        <w:spacing w:before="100" w:beforeAutospacing="1" w:after="100" w:afterAutospacing="1"/>
        <w:rPr>
          <w:rFonts w:cstheme="minorHAnsi"/>
          <w:b/>
          <w:bCs/>
          <w:color w:val="000000"/>
          <w:sz w:val="24"/>
          <w:szCs w:val="24"/>
          <w:lang w:eastAsia="en-GB"/>
        </w:rPr>
      </w:pPr>
      <w:r w:rsidRPr="00FB519C">
        <w:rPr>
          <w:rFonts w:cstheme="minorHAnsi"/>
          <w:color w:val="0000FF"/>
          <w:sz w:val="24"/>
          <w:szCs w:val="24"/>
          <w:lang w:eastAsia="en-GB"/>
        </w:rPr>
        <w:t>Disclaimers &amp; Privacy Notice</w:t>
      </w:r>
    </w:p>
    <w:p w14:paraId="5695D72F" w14:textId="77777777" w:rsidR="007A77CC" w:rsidRPr="00FB519C" w:rsidRDefault="007A77CC" w:rsidP="007A77CC">
      <w:pPr>
        <w:spacing w:before="100" w:beforeAutospacing="1" w:after="100" w:afterAutospacing="1"/>
        <w:rPr>
          <w:rFonts w:cstheme="minorHAnsi"/>
          <w:color w:val="000000"/>
          <w:sz w:val="24"/>
          <w:szCs w:val="24"/>
          <w:lang w:eastAsia="en-GB"/>
        </w:rPr>
      </w:pPr>
      <w:r w:rsidRPr="00FB519C">
        <w:rPr>
          <w:rFonts w:cstheme="minorHAnsi"/>
          <w:b/>
          <w:bCs/>
          <w:color w:val="000000"/>
          <w:sz w:val="24"/>
          <w:szCs w:val="24"/>
          <w:lang w:eastAsia="en-GB"/>
        </w:rPr>
        <w:t>Applicants must note the following:</w:t>
      </w:r>
    </w:p>
    <w:p w14:paraId="4D6CF9EB" w14:textId="77777777" w:rsidR="007A77CC" w:rsidRPr="00FB519C" w:rsidRDefault="007A77CC" w:rsidP="007A77CC">
      <w:pPr>
        <w:numPr>
          <w:ilvl w:val="0"/>
          <w:numId w:val="1"/>
        </w:numPr>
        <w:spacing w:before="100" w:beforeAutospacing="1" w:after="270"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Information on applications is stored on computer and in accordance with the Data Protection Act such information is confidential.</w:t>
      </w:r>
    </w:p>
    <w:p w14:paraId="68BC9006" w14:textId="77777777" w:rsidR="007A77CC" w:rsidRPr="00FB519C" w:rsidRDefault="007A77CC" w:rsidP="007A77CC">
      <w:pPr>
        <w:numPr>
          <w:ilvl w:val="0"/>
          <w:numId w:val="1"/>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lastRenderedPageBreak/>
        <w:t>Any approach, be it direct or indirect, by an applicant, its officers, servants, contractors, personal or professional representatives, or advisers made to members of Sport NI or the Board which, in the view of the Board or their advisers, constitutes an attempt in any way to influence the outcome of an application will, at the absolute discretion of the Council, render the application ineligible for further consideration.</w:t>
      </w:r>
    </w:p>
    <w:p w14:paraId="24EE2659" w14:textId="77777777" w:rsidR="007A77CC" w:rsidRPr="00FB519C" w:rsidRDefault="007A77CC" w:rsidP="007A77CC">
      <w:pPr>
        <w:spacing w:after="270"/>
        <w:rPr>
          <w:rFonts w:cstheme="minorHAnsi"/>
          <w:color w:val="000000"/>
          <w:sz w:val="24"/>
          <w:szCs w:val="24"/>
          <w:lang w:eastAsia="en-GB"/>
        </w:rPr>
      </w:pPr>
      <w:r w:rsidRPr="00FB519C">
        <w:rPr>
          <w:rFonts w:cstheme="minorHAnsi"/>
          <w:color w:val="FF0000"/>
          <w:sz w:val="24"/>
          <w:szCs w:val="24"/>
          <w:lang w:eastAsia="en-GB"/>
        </w:rPr>
        <w:t>Please read carefully.</w:t>
      </w:r>
      <w:r w:rsidRPr="00FB519C">
        <w:rPr>
          <w:rFonts w:cstheme="minorHAnsi"/>
          <w:color w:val="000000"/>
          <w:sz w:val="24"/>
          <w:szCs w:val="24"/>
          <w:lang w:eastAsia="en-GB"/>
        </w:rPr>
        <w:br/>
        <w:t xml:space="preserve">It will be a condition of the application to Sport NI that the applicant has read, </w:t>
      </w:r>
      <w:proofErr w:type="gramStart"/>
      <w:r w:rsidRPr="00FB519C">
        <w:rPr>
          <w:rFonts w:cstheme="minorHAnsi"/>
          <w:color w:val="000000"/>
          <w:sz w:val="24"/>
          <w:szCs w:val="24"/>
          <w:lang w:eastAsia="en-GB"/>
        </w:rPr>
        <w:t>understood</w:t>
      </w:r>
      <w:proofErr w:type="gramEnd"/>
      <w:r w:rsidRPr="00FB519C">
        <w:rPr>
          <w:rFonts w:cstheme="minorHAnsi"/>
          <w:color w:val="000000"/>
          <w:sz w:val="24"/>
          <w:szCs w:val="24"/>
          <w:lang w:eastAsia="en-GB"/>
        </w:rPr>
        <w:t xml:space="preserve"> and accepted the following:</w:t>
      </w:r>
    </w:p>
    <w:p w14:paraId="5F41FAF3" w14:textId="77777777" w:rsidR="007A77CC" w:rsidRPr="00FB519C" w:rsidRDefault="007A77CC" w:rsidP="007A77CC">
      <w:pPr>
        <w:numPr>
          <w:ilvl w:val="0"/>
          <w:numId w:val="2"/>
        </w:numPr>
        <w:spacing w:before="100" w:beforeAutospacing="1" w:after="270"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Sport NI's policies on</w:t>
      </w:r>
      <w:r>
        <w:rPr>
          <w:rFonts w:eastAsia="Times New Roman" w:cstheme="minorHAnsi"/>
          <w:color w:val="000000"/>
          <w:sz w:val="24"/>
          <w:szCs w:val="24"/>
          <w:lang w:eastAsia="en-GB"/>
        </w:rPr>
        <w:t xml:space="preserve"> programmes </w:t>
      </w:r>
      <w:r w:rsidRPr="00FB519C">
        <w:rPr>
          <w:rFonts w:eastAsia="Times New Roman" w:cstheme="minorHAnsi"/>
          <w:color w:val="000000"/>
          <w:sz w:val="24"/>
          <w:szCs w:val="24"/>
          <w:lang w:eastAsia="en-GB"/>
        </w:rPr>
        <w:t>are subject to change from time to time, including variations required to comply with Government Directions on the distribution of funds. Sport NI reserves the right to amend, supplement and/or discontinue at its absolute discretion, for whatever reason, any or all of the policies, criteria and application procedures set out in its publications.</w:t>
      </w:r>
    </w:p>
    <w:p w14:paraId="01451539" w14:textId="77777777" w:rsidR="007A77CC" w:rsidRPr="00FB519C" w:rsidRDefault="007A77CC" w:rsidP="007A77CC">
      <w:pPr>
        <w:spacing w:after="270"/>
        <w:rPr>
          <w:rFonts w:eastAsia="Times New Roman" w:cstheme="minorHAnsi"/>
          <w:color w:val="000000"/>
          <w:sz w:val="24"/>
          <w:szCs w:val="24"/>
          <w:lang w:eastAsia="en-GB"/>
        </w:rPr>
      </w:pPr>
      <w:r w:rsidRPr="00FB519C">
        <w:rPr>
          <w:rFonts w:eastAsia="Times New Roman" w:cstheme="minorHAnsi"/>
          <w:color w:val="000000"/>
          <w:sz w:val="24"/>
          <w:szCs w:val="24"/>
          <w:lang w:eastAsia="en-GB"/>
        </w:rPr>
        <w:t>All applications are made entirely at the applicant's sole risk; Sport NI shall not be liable to any applicant or any other party in respect of loss, damage or costs of any nature arising directly or indirectly from:</w:t>
      </w:r>
    </w:p>
    <w:p w14:paraId="524BD01F" w14:textId="77777777" w:rsidR="007A77CC" w:rsidRPr="00FB519C" w:rsidRDefault="007A77CC" w:rsidP="007A77CC">
      <w:pPr>
        <w:numPr>
          <w:ilvl w:val="1"/>
          <w:numId w:val="2"/>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the application or the subject matter of the application or any part thereof;</w:t>
      </w:r>
    </w:p>
    <w:p w14:paraId="417C19BE" w14:textId="77777777" w:rsidR="007A77CC" w:rsidRPr="00FB519C" w:rsidRDefault="007A77CC" w:rsidP="007A77CC">
      <w:pPr>
        <w:numPr>
          <w:ilvl w:val="1"/>
          <w:numId w:val="2"/>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the rejection for any reason of any application or any matter arising there from;</w:t>
      </w:r>
    </w:p>
    <w:p w14:paraId="50F46337" w14:textId="77777777" w:rsidR="007A77CC" w:rsidRPr="00FB519C" w:rsidRDefault="007A77CC" w:rsidP="007A77CC">
      <w:pPr>
        <w:numPr>
          <w:ilvl w:val="1"/>
          <w:numId w:val="2"/>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and/or any delay in processing any application howsoever arising.</w:t>
      </w:r>
    </w:p>
    <w:p w14:paraId="4A8F22FA" w14:textId="77777777" w:rsidR="007A77CC" w:rsidRDefault="007A77CC" w:rsidP="007A77CC">
      <w:pPr>
        <w:spacing w:before="100" w:beforeAutospacing="1" w:after="270" w:line="240" w:lineRule="auto"/>
        <w:ind w:left="720"/>
        <w:rPr>
          <w:rFonts w:eastAsia="Times New Roman" w:cstheme="minorHAnsi"/>
          <w:color w:val="000000"/>
          <w:sz w:val="24"/>
          <w:szCs w:val="24"/>
          <w:lang w:eastAsia="en-GB"/>
        </w:rPr>
      </w:pPr>
    </w:p>
    <w:p w14:paraId="703D9D2B" w14:textId="77777777" w:rsidR="007A77CC" w:rsidRPr="00FB519C" w:rsidRDefault="007A77CC" w:rsidP="007A77CC">
      <w:pPr>
        <w:numPr>
          <w:ilvl w:val="0"/>
          <w:numId w:val="2"/>
        </w:numPr>
        <w:spacing w:before="100" w:beforeAutospacing="1" w:after="270"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All decisions as to the acceptance or rejection of applications are at Sport NI's sole discretion.</w:t>
      </w:r>
    </w:p>
    <w:p w14:paraId="06C37E59" w14:textId="77777777" w:rsidR="007A77CC" w:rsidRDefault="007A77CC" w:rsidP="007A77CC">
      <w:pPr>
        <w:numPr>
          <w:ilvl w:val="0"/>
          <w:numId w:val="2"/>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 xml:space="preserve">Sport NI has used its best endeavours to provide clear and helpful guidance for potential applicants. Sport NI, its </w:t>
      </w:r>
      <w:proofErr w:type="gramStart"/>
      <w:r w:rsidRPr="00FB519C">
        <w:rPr>
          <w:rFonts w:eastAsia="Times New Roman" w:cstheme="minorHAnsi"/>
          <w:color w:val="000000"/>
          <w:sz w:val="24"/>
          <w:szCs w:val="24"/>
          <w:lang w:eastAsia="en-GB"/>
        </w:rPr>
        <w:t>servants</w:t>
      </w:r>
      <w:proofErr w:type="gramEnd"/>
      <w:r w:rsidRPr="00FB519C">
        <w:rPr>
          <w:rFonts w:eastAsia="Times New Roman" w:cstheme="minorHAnsi"/>
          <w:color w:val="000000"/>
          <w:sz w:val="24"/>
          <w:szCs w:val="24"/>
          <w:lang w:eastAsia="en-GB"/>
        </w:rPr>
        <w:t xml:space="preserve"> and agents shall not, however, at any time in any circumstances be held responsible or liable in relation to any matter whatsoever or whosoever arising in connection with the development, planning, construction, operation, management and/or administration of individual projects.</w:t>
      </w:r>
    </w:p>
    <w:p w14:paraId="14D2DC66" w14:textId="77777777" w:rsidR="007A77CC" w:rsidRPr="00FB519C" w:rsidRDefault="007A77CC" w:rsidP="007A77CC">
      <w:pPr>
        <w:spacing w:before="100" w:beforeAutospacing="1" w:after="100" w:afterAutospacing="1" w:line="240" w:lineRule="auto"/>
        <w:ind w:left="720"/>
        <w:rPr>
          <w:rFonts w:eastAsia="Times New Roman" w:cstheme="minorHAnsi"/>
          <w:color w:val="000000"/>
          <w:sz w:val="24"/>
          <w:szCs w:val="24"/>
          <w:lang w:eastAsia="en-GB"/>
        </w:rPr>
      </w:pPr>
    </w:p>
    <w:p w14:paraId="785DF424" w14:textId="77777777" w:rsidR="007A77CC" w:rsidRDefault="007A77CC" w:rsidP="007A77CC">
      <w:pPr>
        <w:spacing w:before="100" w:beforeAutospacing="1" w:after="270" w:line="240" w:lineRule="auto"/>
        <w:rPr>
          <w:rFonts w:cstheme="minorHAnsi"/>
          <w:color w:val="000000"/>
          <w:sz w:val="24"/>
          <w:szCs w:val="24"/>
          <w:lang w:eastAsia="en-GB"/>
        </w:rPr>
      </w:pPr>
      <w:r>
        <w:rPr>
          <w:rFonts w:cstheme="minorHAnsi"/>
          <w:b/>
          <w:bCs/>
          <w:color w:val="000000"/>
          <w:sz w:val="24"/>
          <w:szCs w:val="24"/>
          <w:lang w:eastAsia="en-GB"/>
        </w:rPr>
        <w:t xml:space="preserve">Rise female leadership programme </w:t>
      </w:r>
      <w:r w:rsidRPr="00FB519C">
        <w:rPr>
          <w:rFonts w:cstheme="minorHAnsi"/>
          <w:color w:val="000000"/>
          <w:sz w:val="24"/>
          <w:szCs w:val="24"/>
          <w:lang w:eastAsia="en-GB"/>
        </w:rPr>
        <w:br/>
      </w:r>
      <w:r w:rsidRPr="00FB519C">
        <w:rPr>
          <w:rFonts w:cstheme="minorHAnsi"/>
          <w:color w:val="000000"/>
          <w:sz w:val="24"/>
          <w:szCs w:val="24"/>
          <w:lang w:eastAsia="en-GB"/>
        </w:rPr>
        <w:br/>
        <w:t>Sport NI is committed to building trust and confidence in our ability to keep your information secure and our Privacy Notice explains how we do this. You can view Sport NI's Privacy Notice on our website </w:t>
      </w:r>
      <w:hyperlink r:id="rId6" w:history="1">
        <w:r w:rsidRPr="00FB519C">
          <w:rPr>
            <w:rStyle w:val="Hyperlink"/>
            <w:rFonts w:cstheme="minorHAnsi"/>
            <w:sz w:val="24"/>
            <w:szCs w:val="24"/>
          </w:rPr>
          <w:t>www.sportni.net</w:t>
        </w:r>
      </w:hyperlink>
      <w:r w:rsidRPr="00FB519C">
        <w:rPr>
          <w:rFonts w:cstheme="minorHAnsi"/>
          <w:color w:val="000000"/>
          <w:sz w:val="24"/>
          <w:szCs w:val="24"/>
          <w:lang w:eastAsia="en-GB"/>
        </w:rPr>
        <w:t>.</w:t>
      </w:r>
      <w:r w:rsidRPr="00FB519C">
        <w:rPr>
          <w:rFonts w:cstheme="minorHAnsi"/>
          <w:color w:val="000000"/>
          <w:sz w:val="24"/>
          <w:szCs w:val="24"/>
          <w:lang w:eastAsia="en-GB"/>
        </w:rPr>
        <w:br/>
      </w:r>
      <w:r w:rsidRPr="00FB519C">
        <w:rPr>
          <w:rFonts w:cstheme="minorHAnsi"/>
          <w:color w:val="000000"/>
          <w:sz w:val="24"/>
          <w:szCs w:val="24"/>
          <w:lang w:eastAsia="en-GB"/>
        </w:rPr>
        <w:br/>
      </w:r>
      <w:r w:rsidRPr="00FB519C">
        <w:rPr>
          <w:rFonts w:cstheme="minorHAnsi"/>
          <w:b/>
          <w:bCs/>
          <w:color w:val="000000"/>
          <w:sz w:val="24"/>
          <w:szCs w:val="24"/>
          <w:lang w:eastAsia="en-GB"/>
        </w:rPr>
        <w:t>Data Controller Name</w:t>
      </w:r>
      <w:r w:rsidRPr="00FB519C">
        <w:rPr>
          <w:rFonts w:cstheme="minorHAnsi"/>
          <w:color w:val="000000"/>
          <w:sz w:val="24"/>
          <w:szCs w:val="24"/>
          <w:lang w:eastAsia="en-GB"/>
        </w:rPr>
        <w:t>: Sport NI</w:t>
      </w:r>
      <w:r w:rsidRPr="00FB519C">
        <w:rPr>
          <w:rFonts w:cstheme="minorHAnsi"/>
          <w:color w:val="000000"/>
          <w:sz w:val="24"/>
          <w:szCs w:val="24"/>
          <w:lang w:eastAsia="en-GB"/>
        </w:rPr>
        <w:br/>
      </w:r>
      <w:r w:rsidRPr="00FB519C">
        <w:rPr>
          <w:rFonts w:cstheme="minorHAnsi"/>
          <w:color w:val="000000"/>
          <w:sz w:val="24"/>
          <w:szCs w:val="24"/>
          <w:lang w:eastAsia="en-GB"/>
        </w:rPr>
        <w:br/>
      </w:r>
      <w:r w:rsidRPr="00FB519C">
        <w:rPr>
          <w:rFonts w:cstheme="minorHAnsi"/>
          <w:b/>
          <w:bCs/>
          <w:color w:val="000000"/>
          <w:sz w:val="24"/>
          <w:szCs w:val="24"/>
          <w:lang w:eastAsia="en-GB"/>
        </w:rPr>
        <w:lastRenderedPageBreak/>
        <w:t>Address</w:t>
      </w:r>
      <w:r w:rsidRPr="00FB519C">
        <w:rPr>
          <w:rFonts w:cstheme="minorHAnsi"/>
          <w:color w:val="000000"/>
          <w:sz w:val="24"/>
          <w:szCs w:val="24"/>
          <w:lang w:eastAsia="en-GB"/>
        </w:rPr>
        <w:t>: House of Sport, 2a Upper Malone Road, Belfast, BT9 5LA</w:t>
      </w:r>
      <w:r w:rsidRPr="00FB519C">
        <w:rPr>
          <w:rFonts w:cstheme="minorHAnsi"/>
          <w:color w:val="000000"/>
          <w:sz w:val="24"/>
          <w:szCs w:val="24"/>
          <w:lang w:eastAsia="en-GB"/>
        </w:rPr>
        <w:br/>
      </w:r>
      <w:r w:rsidRPr="00FB519C">
        <w:rPr>
          <w:rFonts w:cstheme="minorHAnsi"/>
          <w:color w:val="000000"/>
          <w:sz w:val="24"/>
          <w:szCs w:val="24"/>
          <w:lang w:eastAsia="en-GB"/>
        </w:rPr>
        <w:br/>
      </w:r>
      <w:r w:rsidRPr="00FB519C">
        <w:rPr>
          <w:rFonts w:cstheme="minorHAnsi"/>
          <w:b/>
          <w:bCs/>
          <w:color w:val="000000"/>
          <w:sz w:val="24"/>
          <w:szCs w:val="24"/>
          <w:lang w:eastAsia="en-GB"/>
        </w:rPr>
        <w:t>Telephone</w:t>
      </w:r>
      <w:r w:rsidRPr="00FB519C">
        <w:rPr>
          <w:rFonts w:cstheme="minorHAnsi"/>
          <w:color w:val="000000"/>
          <w:sz w:val="24"/>
          <w:szCs w:val="24"/>
          <w:lang w:eastAsia="en-GB"/>
        </w:rPr>
        <w:t>: 028 9038 1222</w:t>
      </w:r>
      <w:r w:rsidRPr="00FB519C">
        <w:rPr>
          <w:rFonts w:cstheme="minorHAnsi"/>
          <w:color w:val="000000"/>
          <w:sz w:val="24"/>
          <w:szCs w:val="24"/>
          <w:lang w:eastAsia="en-GB"/>
        </w:rPr>
        <w:br/>
      </w:r>
      <w:r w:rsidRPr="00FB519C">
        <w:rPr>
          <w:rFonts w:cstheme="minorHAnsi"/>
          <w:color w:val="000000"/>
          <w:sz w:val="24"/>
          <w:szCs w:val="24"/>
          <w:lang w:eastAsia="en-GB"/>
        </w:rPr>
        <w:br/>
      </w:r>
      <w:r w:rsidRPr="00FB519C">
        <w:rPr>
          <w:rFonts w:cstheme="minorHAnsi"/>
          <w:b/>
          <w:bCs/>
          <w:color w:val="000000"/>
          <w:sz w:val="24"/>
          <w:szCs w:val="24"/>
          <w:lang w:eastAsia="en-GB"/>
        </w:rPr>
        <w:t>Data Protection Officer</w:t>
      </w:r>
      <w:r w:rsidRPr="00FB519C">
        <w:rPr>
          <w:rFonts w:cstheme="minorHAnsi"/>
          <w:color w:val="000000"/>
          <w:sz w:val="24"/>
          <w:szCs w:val="24"/>
          <w:lang w:eastAsia="en-GB"/>
        </w:rPr>
        <w:t xml:space="preserve">: </w:t>
      </w:r>
      <w:r>
        <w:t>Andrew Palmer</w:t>
      </w:r>
      <w:r w:rsidRPr="00FB519C">
        <w:rPr>
          <w:rFonts w:cstheme="minorHAnsi"/>
          <w:color w:val="000000"/>
          <w:sz w:val="24"/>
          <w:szCs w:val="24"/>
          <w:lang w:eastAsia="en-GB"/>
        </w:rPr>
        <w:br/>
      </w:r>
      <w:r w:rsidRPr="00FB519C">
        <w:rPr>
          <w:rFonts w:cstheme="minorHAnsi"/>
          <w:color w:val="000000"/>
          <w:sz w:val="24"/>
          <w:szCs w:val="24"/>
          <w:lang w:eastAsia="en-GB"/>
        </w:rPr>
        <w:br/>
      </w:r>
      <w:r w:rsidRPr="00FB519C">
        <w:rPr>
          <w:rFonts w:cstheme="minorHAnsi"/>
          <w:b/>
          <w:bCs/>
          <w:color w:val="000000"/>
          <w:sz w:val="24"/>
          <w:szCs w:val="24"/>
          <w:lang w:eastAsia="en-GB"/>
        </w:rPr>
        <w:t>Email</w:t>
      </w:r>
      <w:r w:rsidRPr="00FB519C">
        <w:rPr>
          <w:rFonts w:cstheme="minorHAnsi"/>
          <w:color w:val="000000"/>
          <w:sz w:val="24"/>
          <w:szCs w:val="24"/>
          <w:lang w:eastAsia="en-GB"/>
        </w:rPr>
        <w:t xml:space="preserve">: </w:t>
      </w:r>
      <w:hyperlink r:id="rId7" w:history="1">
        <w:r w:rsidRPr="00DF60CD">
          <w:rPr>
            <w:rStyle w:val="Hyperlink"/>
          </w:rPr>
          <w:t>andrewpalmer@sportni.net</w:t>
        </w:r>
      </w:hyperlink>
      <w:r>
        <w:t xml:space="preserve"> </w:t>
      </w:r>
    </w:p>
    <w:p w14:paraId="476C0708" w14:textId="77777777" w:rsidR="007A77CC" w:rsidRPr="00FB519C" w:rsidRDefault="007A77CC" w:rsidP="007A77CC">
      <w:pPr>
        <w:spacing w:before="100" w:beforeAutospacing="1" w:after="270" w:line="240" w:lineRule="auto"/>
        <w:rPr>
          <w:rFonts w:eastAsia="Times New Roman" w:cstheme="minorHAnsi"/>
          <w:color w:val="000000"/>
          <w:sz w:val="24"/>
          <w:szCs w:val="24"/>
          <w:lang w:eastAsia="en-GB"/>
        </w:rPr>
      </w:pPr>
      <w:r w:rsidRPr="00FB519C">
        <w:rPr>
          <w:rFonts w:cstheme="minorHAnsi"/>
          <w:color w:val="000000"/>
          <w:sz w:val="24"/>
          <w:szCs w:val="24"/>
          <w:lang w:eastAsia="en-GB"/>
        </w:rPr>
        <w:br/>
      </w:r>
      <w:r w:rsidRPr="00FB519C">
        <w:rPr>
          <w:rFonts w:cstheme="minorHAnsi"/>
          <w:b/>
          <w:bCs/>
          <w:color w:val="000000"/>
          <w:sz w:val="24"/>
          <w:szCs w:val="24"/>
          <w:lang w:eastAsia="en-GB"/>
        </w:rPr>
        <w:t>Why are you processing my personal information?</w:t>
      </w:r>
      <w:r w:rsidRPr="00FB519C">
        <w:rPr>
          <w:rFonts w:cstheme="minorHAnsi"/>
          <w:color w:val="000000"/>
          <w:sz w:val="24"/>
          <w:szCs w:val="24"/>
          <w:lang w:eastAsia="en-GB"/>
        </w:rPr>
        <w:br/>
      </w:r>
      <w:r w:rsidRPr="00FB519C">
        <w:rPr>
          <w:rFonts w:cstheme="minorHAnsi"/>
          <w:color w:val="000000"/>
          <w:sz w:val="24"/>
          <w:szCs w:val="24"/>
          <w:lang w:eastAsia="en-GB"/>
        </w:rPr>
        <w:br/>
        <w:t xml:space="preserve">The information is processed for the purposes of making </w:t>
      </w:r>
      <w:r>
        <w:rPr>
          <w:rFonts w:cstheme="minorHAnsi"/>
          <w:color w:val="000000"/>
          <w:sz w:val="24"/>
          <w:szCs w:val="24"/>
          <w:lang w:eastAsia="en-GB"/>
        </w:rPr>
        <w:t xml:space="preserve">application </w:t>
      </w:r>
      <w:r w:rsidRPr="00FB519C">
        <w:rPr>
          <w:rFonts w:cstheme="minorHAnsi"/>
          <w:color w:val="000000"/>
          <w:sz w:val="24"/>
          <w:szCs w:val="24"/>
          <w:lang w:eastAsia="en-GB"/>
        </w:rPr>
        <w:t>decisions on</w:t>
      </w:r>
      <w:r>
        <w:rPr>
          <w:rFonts w:cstheme="minorHAnsi"/>
          <w:color w:val="000000"/>
          <w:sz w:val="24"/>
          <w:szCs w:val="24"/>
          <w:lang w:eastAsia="en-GB"/>
        </w:rPr>
        <w:t xml:space="preserve"> Raise Sport NI female leadership programme.</w:t>
      </w:r>
      <w:r w:rsidRPr="00FB519C">
        <w:rPr>
          <w:rFonts w:cstheme="minorHAnsi"/>
          <w:color w:val="000000"/>
          <w:sz w:val="24"/>
          <w:szCs w:val="24"/>
          <w:lang w:eastAsia="en-GB"/>
        </w:rPr>
        <w:t xml:space="preserve"> This information will be used to make decisions, reduce risk of duplicate funding and fraud, have greater accountability, greater transparency and to provide a reporting and analysis tool.</w:t>
      </w:r>
      <w:r w:rsidRPr="00FB519C">
        <w:rPr>
          <w:rFonts w:cstheme="minorHAnsi"/>
          <w:color w:val="000000"/>
          <w:sz w:val="24"/>
          <w:szCs w:val="24"/>
          <w:lang w:eastAsia="en-GB"/>
        </w:rPr>
        <w:br/>
      </w:r>
      <w:r w:rsidRPr="00FB519C">
        <w:rPr>
          <w:rFonts w:cstheme="minorHAnsi"/>
          <w:color w:val="000000"/>
          <w:sz w:val="24"/>
          <w:szCs w:val="24"/>
          <w:lang w:eastAsia="en-GB"/>
        </w:rPr>
        <w:br/>
      </w:r>
      <w:r w:rsidRPr="00FB519C">
        <w:rPr>
          <w:rFonts w:cstheme="minorHAnsi"/>
          <w:b/>
          <w:bCs/>
          <w:color w:val="000000"/>
          <w:sz w:val="24"/>
          <w:szCs w:val="24"/>
          <w:lang w:eastAsia="en-GB"/>
        </w:rPr>
        <w:t>What categories of personal data are you processing?</w:t>
      </w:r>
      <w:r w:rsidRPr="00FB519C">
        <w:rPr>
          <w:rFonts w:cstheme="minorHAnsi"/>
          <w:color w:val="000000"/>
          <w:sz w:val="24"/>
          <w:szCs w:val="24"/>
          <w:lang w:eastAsia="en-GB"/>
        </w:rPr>
        <w:br/>
      </w:r>
      <w:r w:rsidRPr="00FB519C">
        <w:rPr>
          <w:rFonts w:cstheme="minorHAnsi"/>
          <w:color w:val="000000"/>
          <w:sz w:val="24"/>
          <w:szCs w:val="24"/>
          <w:lang w:eastAsia="en-GB"/>
        </w:rPr>
        <w:br/>
        <w:t>Categories of information processed include:</w:t>
      </w:r>
    </w:p>
    <w:p w14:paraId="1656A4C9" w14:textId="77777777" w:rsidR="007A77CC" w:rsidRPr="00FB519C" w:rsidRDefault="007A77CC" w:rsidP="007A77CC">
      <w:pPr>
        <w:numPr>
          <w:ilvl w:val="0"/>
          <w:numId w:val="3"/>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Name;</w:t>
      </w:r>
    </w:p>
    <w:p w14:paraId="14FC758F" w14:textId="77777777" w:rsidR="007A77CC" w:rsidRPr="00FB519C" w:rsidRDefault="007A77CC" w:rsidP="007A77CC">
      <w:pPr>
        <w:numPr>
          <w:ilvl w:val="0"/>
          <w:numId w:val="3"/>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Address;</w:t>
      </w:r>
    </w:p>
    <w:p w14:paraId="3436ADD1" w14:textId="77777777" w:rsidR="007A77CC" w:rsidRPr="00FB519C" w:rsidRDefault="007A77CC" w:rsidP="007A77CC">
      <w:pPr>
        <w:numPr>
          <w:ilvl w:val="0"/>
          <w:numId w:val="3"/>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Phone Number;</w:t>
      </w:r>
    </w:p>
    <w:p w14:paraId="30B6ED9D" w14:textId="77777777" w:rsidR="007A77CC" w:rsidRPr="00FB519C" w:rsidRDefault="007A77CC" w:rsidP="007A77CC">
      <w:pPr>
        <w:numPr>
          <w:ilvl w:val="0"/>
          <w:numId w:val="3"/>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Email address;</w:t>
      </w:r>
    </w:p>
    <w:p w14:paraId="74C66CD5" w14:textId="77777777" w:rsidR="007A77CC" w:rsidRPr="00FB519C" w:rsidRDefault="007A77CC" w:rsidP="007A77CC">
      <w:pPr>
        <w:spacing w:after="270"/>
        <w:rPr>
          <w:rFonts w:cstheme="minorHAnsi"/>
          <w:color w:val="000000"/>
          <w:sz w:val="24"/>
          <w:szCs w:val="24"/>
          <w:lang w:eastAsia="en-GB"/>
        </w:rPr>
      </w:pPr>
      <w:r w:rsidRPr="00FB519C">
        <w:rPr>
          <w:rFonts w:cstheme="minorHAnsi"/>
          <w:color w:val="000000"/>
          <w:sz w:val="24"/>
          <w:szCs w:val="24"/>
          <w:lang w:eastAsia="en-GB"/>
        </w:rPr>
        <w:t>We also process special category data classes of information that may include:</w:t>
      </w:r>
    </w:p>
    <w:p w14:paraId="7B4A2E8C" w14:textId="77777777" w:rsidR="007A77CC" w:rsidRPr="00FB519C" w:rsidRDefault="007A77CC" w:rsidP="007A77CC">
      <w:pPr>
        <w:numPr>
          <w:ilvl w:val="0"/>
          <w:numId w:val="4"/>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Race;</w:t>
      </w:r>
    </w:p>
    <w:p w14:paraId="67E8A4C5" w14:textId="77777777" w:rsidR="007A77CC" w:rsidRPr="00FB519C" w:rsidRDefault="007A77CC" w:rsidP="007A77CC">
      <w:pPr>
        <w:numPr>
          <w:ilvl w:val="0"/>
          <w:numId w:val="4"/>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Ethnic Origin;</w:t>
      </w:r>
    </w:p>
    <w:p w14:paraId="630619C4" w14:textId="77777777" w:rsidR="007A77CC" w:rsidRPr="00FB519C" w:rsidRDefault="007A77CC" w:rsidP="007A77CC">
      <w:pPr>
        <w:numPr>
          <w:ilvl w:val="0"/>
          <w:numId w:val="4"/>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Politics;</w:t>
      </w:r>
    </w:p>
    <w:p w14:paraId="7C176C3C" w14:textId="77777777" w:rsidR="007A77CC" w:rsidRPr="00FB519C" w:rsidRDefault="007A77CC" w:rsidP="007A77CC">
      <w:pPr>
        <w:numPr>
          <w:ilvl w:val="0"/>
          <w:numId w:val="4"/>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Religion;</w:t>
      </w:r>
    </w:p>
    <w:p w14:paraId="29A0398D" w14:textId="77777777" w:rsidR="007A77CC" w:rsidRPr="00FB519C" w:rsidRDefault="007A77CC" w:rsidP="007A77CC">
      <w:pPr>
        <w:numPr>
          <w:ilvl w:val="0"/>
          <w:numId w:val="4"/>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Trade union membership;</w:t>
      </w:r>
    </w:p>
    <w:p w14:paraId="02CCA487" w14:textId="77777777" w:rsidR="007A77CC" w:rsidRPr="00FB519C" w:rsidRDefault="007A77CC" w:rsidP="007A77CC">
      <w:pPr>
        <w:numPr>
          <w:ilvl w:val="0"/>
          <w:numId w:val="4"/>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Genetics;</w:t>
      </w:r>
    </w:p>
    <w:p w14:paraId="7FD07B66" w14:textId="77777777" w:rsidR="007A77CC" w:rsidRPr="00FB519C" w:rsidRDefault="007A77CC" w:rsidP="007A77CC">
      <w:pPr>
        <w:numPr>
          <w:ilvl w:val="0"/>
          <w:numId w:val="4"/>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Biometrics (where used for ID purposes);</w:t>
      </w:r>
    </w:p>
    <w:p w14:paraId="7C1AE646" w14:textId="77777777" w:rsidR="007A77CC" w:rsidRPr="00FB519C" w:rsidRDefault="007A77CC" w:rsidP="007A77CC">
      <w:pPr>
        <w:numPr>
          <w:ilvl w:val="0"/>
          <w:numId w:val="4"/>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Health;</w:t>
      </w:r>
    </w:p>
    <w:p w14:paraId="2F0103B1" w14:textId="77777777" w:rsidR="007A77CC" w:rsidRPr="00FB519C" w:rsidRDefault="007A77CC" w:rsidP="007A77CC">
      <w:pPr>
        <w:numPr>
          <w:ilvl w:val="0"/>
          <w:numId w:val="4"/>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Sex life; or</w:t>
      </w:r>
    </w:p>
    <w:p w14:paraId="54F7654E" w14:textId="77777777" w:rsidR="007A77CC" w:rsidRPr="00FB519C" w:rsidRDefault="007A77CC" w:rsidP="007A77CC">
      <w:pPr>
        <w:numPr>
          <w:ilvl w:val="0"/>
          <w:numId w:val="4"/>
        </w:numPr>
        <w:spacing w:before="100" w:beforeAutospacing="1" w:after="100" w:afterAutospacing="1" w:line="240" w:lineRule="auto"/>
        <w:rPr>
          <w:rFonts w:eastAsia="Times New Roman" w:cstheme="minorHAnsi"/>
          <w:color w:val="000000"/>
          <w:sz w:val="24"/>
          <w:szCs w:val="24"/>
          <w:lang w:eastAsia="en-GB"/>
        </w:rPr>
      </w:pPr>
      <w:r w:rsidRPr="00FB519C">
        <w:rPr>
          <w:rFonts w:eastAsia="Times New Roman" w:cstheme="minorHAnsi"/>
          <w:color w:val="000000"/>
          <w:sz w:val="24"/>
          <w:szCs w:val="24"/>
          <w:lang w:eastAsia="en-GB"/>
        </w:rPr>
        <w:t>Sexual orientation.</w:t>
      </w:r>
    </w:p>
    <w:p w14:paraId="31F65088" w14:textId="77777777" w:rsidR="007A77CC" w:rsidRPr="00FB519C" w:rsidRDefault="007A77CC" w:rsidP="007A77CC">
      <w:pPr>
        <w:pStyle w:val="Heading4"/>
        <w:spacing w:before="0" w:beforeAutospacing="0" w:after="0" w:afterAutospacing="0"/>
        <w:rPr>
          <w:rFonts w:asciiTheme="minorHAnsi" w:hAnsiTheme="minorHAnsi" w:cstheme="minorHAnsi"/>
          <w:color w:val="000000"/>
        </w:rPr>
      </w:pPr>
      <w:r w:rsidRPr="00FB519C">
        <w:rPr>
          <w:rFonts w:asciiTheme="minorHAnsi" w:hAnsiTheme="minorHAnsi" w:cstheme="minorHAnsi"/>
          <w:color w:val="000000"/>
        </w:rPr>
        <w:br/>
      </w:r>
      <w:r w:rsidRPr="00FB519C">
        <w:rPr>
          <w:rFonts w:asciiTheme="minorHAnsi" w:hAnsiTheme="minorHAnsi" w:cstheme="minorHAnsi"/>
          <w:b w:val="0"/>
          <w:bCs w:val="0"/>
          <w:color w:val="000000"/>
        </w:rPr>
        <w:t>Where do you get my personal data from?</w:t>
      </w:r>
      <w:r w:rsidRPr="00FB519C">
        <w:rPr>
          <w:rFonts w:asciiTheme="minorHAnsi" w:hAnsiTheme="minorHAnsi" w:cstheme="minorHAnsi"/>
          <w:color w:val="000000"/>
        </w:rPr>
        <w:br/>
      </w:r>
      <w:r w:rsidRPr="00FB519C">
        <w:rPr>
          <w:rFonts w:asciiTheme="minorHAnsi" w:hAnsiTheme="minorHAnsi" w:cstheme="minorHAnsi"/>
          <w:color w:val="000000"/>
        </w:rPr>
        <w:br/>
        <w:t>The application forms submitted as part of this programme which is then stored electronically on Sport NI systems.</w:t>
      </w:r>
      <w:r w:rsidRPr="00FB519C">
        <w:rPr>
          <w:rFonts w:asciiTheme="minorHAnsi" w:hAnsiTheme="minorHAnsi" w:cstheme="minorHAnsi"/>
          <w:color w:val="000000"/>
        </w:rPr>
        <w:br/>
      </w:r>
    </w:p>
    <w:p w14:paraId="517C3A29" w14:textId="42C18980" w:rsidR="007A77CC" w:rsidRPr="00FB519C" w:rsidRDefault="007A77CC" w:rsidP="007A77CC">
      <w:pPr>
        <w:pStyle w:val="Heading4"/>
        <w:spacing w:before="0" w:beforeAutospacing="0" w:after="0" w:afterAutospacing="0"/>
        <w:rPr>
          <w:rFonts w:asciiTheme="minorHAnsi" w:hAnsiTheme="minorHAnsi" w:cstheme="minorHAnsi"/>
          <w:color w:val="000000"/>
        </w:rPr>
      </w:pPr>
      <w:r w:rsidRPr="00FB519C">
        <w:rPr>
          <w:rFonts w:asciiTheme="minorHAnsi" w:hAnsiTheme="minorHAnsi" w:cstheme="minorHAnsi"/>
          <w:b w:val="0"/>
          <w:bCs w:val="0"/>
          <w:color w:val="000000"/>
        </w:rPr>
        <w:t>Retention of Records</w:t>
      </w:r>
      <w:r w:rsidRPr="00FB519C">
        <w:rPr>
          <w:rFonts w:asciiTheme="minorHAnsi" w:hAnsiTheme="minorHAnsi" w:cstheme="minorHAnsi"/>
          <w:color w:val="000000"/>
        </w:rPr>
        <w:br/>
      </w:r>
      <w:r w:rsidRPr="00FB519C">
        <w:rPr>
          <w:rFonts w:asciiTheme="minorHAnsi" w:hAnsiTheme="minorHAnsi" w:cstheme="minorHAnsi"/>
          <w:color w:val="000000"/>
        </w:rPr>
        <w:br/>
        <w:t xml:space="preserve">We will ensure compliance with GDPR and DPA by ensuring that effective management of </w:t>
      </w:r>
      <w:r w:rsidRPr="00FB519C">
        <w:rPr>
          <w:rFonts w:asciiTheme="minorHAnsi" w:hAnsiTheme="minorHAnsi" w:cstheme="minorHAnsi"/>
          <w:color w:val="000000"/>
        </w:rPr>
        <w:lastRenderedPageBreak/>
        <w:t xml:space="preserve">records, from when they are created, how they are stored and used, through to their disposal or archival is in place. Records are held in line with Sport NI's Retention and Disposal policy which is from </w:t>
      </w:r>
      <w:r w:rsidR="000B203E">
        <w:rPr>
          <w:rFonts w:asciiTheme="minorHAnsi" w:hAnsiTheme="minorHAnsi" w:cstheme="minorHAnsi"/>
          <w:color w:val="000000"/>
        </w:rPr>
        <w:t>3</w:t>
      </w:r>
      <w:commentRangeStart w:id="0"/>
      <w:r w:rsidRPr="00FB519C">
        <w:rPr>
          <w:rFonts w:asciiTheme="minorHAnsi" w:hAnsiTheme="minorHAnsi" w:cstheme="minorHAnsi"/>
          <w:color w:val="000000"/>
        </w:rPr>
        <w:t>-</w:t>
      </w:r>
      <w:r w:rsidR="000B203E">
        <w:rPr>
          <w:rFonts w:asciiTheme="minorHAnsi" w:hAnsiTheme="minorHAnsi" w:cstheme="minorHAnsi"/>
          <w:color w:val="000000"/>
        </w:rPr>
        <w:t>7</w:t>
      </w:r>
      <w:r w:rsidRPr="00FB519C">
        <w:rPr>
          <w:rFonts w:asciiTheme="minorHAnsi" w:hAnsiTheme="minorHAnsi" w:cstheme="minorHAnsi"/>
          <w:color w:val="000000"/>
        </w:rPr>
        <w:t xml:space="preserve"> years </w:t>
      </w:r>
      <w:commentRangeEnd w:id="0"/>
      <w:r w:rsidR="00CF7DBE">
        <w:rPr>
          <w:rStyle w:val="CommentReference"/>
          <w:rFonts w:asciiTheme="minorHAnsi" w:eastAsiaTheme="minorHAnsi" w:hAnsiTheme="minorHAnsi" w:cstheme="minorBidi"/>
          <w:b w:val="0"/>
          <w:bCs w:val="0"/>
          <w:lang w:eastAsia="en-US"/>
        </w:rPr>
        <w:commentReference w:id="0"/>
      </w:r>
      <w:r w:rsidRPr="00FB519C">
        <w:rPr>
          <w:rFonts w:asciiTheme="minorHAnsi" w:hAnsiTheme="minorHAnsi" w:cstheme="minorHAnsi"/>
          <w:color w:val="000000"/>
        </w:rPr>
        <w:t>depending on the project.</w:t>
      </w:r>
      <w:r w:rsidRPr="00FB519C">
        <w:rPr>
          <w:rFonts w:asciiTheme="minorHAnsi" w:hAnsiTheme="minorHAnsi" w:cstheme="minorHAnsi"/>
          <w:color w:val="000000"/>
        </w:rPr>
        <w:br/>
      </w:r>
      <w:r w:rsidRPr="00FB519C">
        <w:rPr>
          <w:rFonts w:asciiTheme="minorHAnsi" w:hAnsiTheme="minorHAnsi" w:cstheme="minorHAnsi"/>
          <w:color w:val="000000"/>
        </w:rPr>
        <w:br/>
        <w:t>How do I complain if I am not happy?</w:t>
      </w:r>
      <w:r w:rsidRPr="00FB519C">
        <w:rPr>
          <w:rFonts w:asciiTheme="minorHAnsi" w:hAnsiTheme="minorHAnsi" w:cstheme="minorHAnsi"/>
          <w:color w:val="000000"/>
        </w:rPr>
        <w:br/>
      </w:r>
      <w:r w:rsidRPr="00FB519C">
        <w:rPr>
          <w:rFonts w:asciiTheme="minorHAnsi" w:hAnsiTheme="minorHAnsi" w:cstheme="minorHAnsi"/>
          <w:color w:val="000000"/>
        </w:rPr>
        <w:br/>
        <w:t>If you are unhappy with how any aspect of this privacy notice, or how your personal information is being processed, please contact Sport NI's Data Protection Officer at the details above.</w:t>
      </w:r>
      <w:r w:rsidRPr="00FB519C">
        <w:rPr>
          <w:rFonts w:asciiTheme="minorHAnsi" w:hAnsiTheme="minorHAnsi" w:cstheme="minorHAnsi"/>
          <w:color w:val="000000"/>
        </w:rPr>
        <w:br/>
      </w:r>
      <w:r w:rsidRPr="00FB519C">
        <w:rPr>
          <w:rFonts w:asciiTheme="minorHAnsi" w:hAnsiTheme="minorHAnsi" w:cstheme="minorHAnsi"/>
          <w:color w:val="000000"/>
        </w:rPr>
        <w:br/>
        <w:t>If you are still not happy, you have the right to lodge a complaint with the Information Commissioner's Office (ICO):</w:t>
      </w:r>
      <w:r w:rsidRPr="00FB519C">
        <w:rPr>
          <w:rFonts w:asciiTheme="minorHAnsi" w:hAnsiTheme="minorHAnsi" w:cstheme="minorHAnsi"/>
          <w:color w:val="000000"/>
        </w:rPr>
        <w:br/>
      </w:r>
      <w:r w:rsidRPr="00FB519C">
        <w:rPr>
          <w:rFonts w:asciiTheme="minorHAnsi" w:hAnsiTheme="minorHAnsi" w:cstheme="minorHAnsi"/>
          <w:color w:val="000000"/>
        </w:rPr>
        <w:br/>
        <w:t>Information Commissioner's Office</w:t>
      </w:r>
      <w:r w:rsidRPr="00FB519C">
        <w:rPr>
          <w:rFonts w:asciiTheme="minorHAnsi" w:hAnsiTheme="minorHAnsi" w:cstheme="minorHAnsi"/>
          <w:color w:val="000000"/>
        </w:rPr>
        <w:br/>
      </w:r>
      <w:r w:rsidRPr="00FB519C">
        <w:rPr>
          <w:rFonts w:asciiTheme="minorHAnsi" w:hAnsiTheme="minorHAnsi" w:cstheme="minorHAnsi"/>
          <w:color w:val="000000"/>
        </w:rPr>
        <w:br/>
        <w:t>Wycliffe House</w:t>
      </w:r>
      <w:r w:rsidRPr="00FB519C">
        <w:rPr>
          <w:rFonts w:asciiTheme="minorHAnsi" w:hAnsiTheme="minorHAnsi" w:cstheme="minorHAnsi"/>
          <w:color w:val="000000"/>
        </w:rPr>
        <w:br/>
      </w:r>
      <w:r w:rsidRPr="00FB519C">
        <w:rPr>
          <w:rFonts w:asciiTheme="minorHAnsi" w:hAnsiTheme="minorHAnsi" w:cstheme="minorHAnsi"/>
          <w:color w:val="000000"/>
        </w:rPr>
        <w:br/>
        <w:t>Water Lane</w:t>
      </w:r>
      <w:r w:rsidRPr="00FB519C">
        <w:rPr>
          <w:rFonts w:asciiTheme="minorHAnsi" w:hAnsiTheme="minorHAnsi" w:cstheme="minorHAnsi"/>
          <w:color w:val="000000"/>
        </w:rPr>
        <w:br/>
      </w:r>
      <w:r w:rsidRPr="00FB519C">
        <w:rPr>
          <w:rFonts w:asciiTheme="minorHAnsi" w:hAnsiTheme="minorHAnsi" w:cstheme="minorHAnsi"/>
          <w:color w:val="000000"/>
        </w:rPr>
        <w:br/>
        <w:t>Wilmslow</w:t>
      </w:r>
      <w:r w:rsidRPr="00FB519C">
        <w:rPr>
          <w:rFonts w:asciiTheme="minorHAnsi" w:hAnsiTheme="minorHAnsi" w:cstheme="minorHAnsi"/>
          <w:color w:val="000000"/>
        </w:rPr>
        <w:br/>
      </w:r>
      <w:r w:rsidRPr="00FB519C">
        <w:rPr>
          <w:rFonts w:asciiTheme="minorHAnsi" w:hAnsiTheme="minorHAnsi" w:cstheme="minorHAnsi"/>
          <w:color w:val="000000"/>
        </w:rPr>
        <w:br/>
        <w:t>Cheshire</w:t>
      </w:r>
      <w:r w:rsidRPr="00FB519C">
        <w:rPr>
          <w:rFonts w:asciiTheme="minorHAnsi" w:hAnsiTheme="minorHAnsi" w:cstheme="minorHAnsi"/>
          <w:color w:val="000000"/>
        </w:rPr>
        <w:br/>
      </w:r>
      <w:r w:rsidRPr="00FB519C">
        <w:rPr>
          <w:rFonts w:asciiTheme="minorHAnsi" w:hAnsiTheme="minorHAnsi" w:cstheme="minorHAnsi"/>
          <w:color w:val="000000"/>
        </w:rPr>
        <w:br/>
        <w:t>SK9 5AF</w:t>
      </w:r>
      <w:r w:rsidRPr="00FB519C">
        <w:rPr>
          <w:rFonts w:asciiTheme="minorHAnsi" w:hAnsiTheme="minorHAnsi" w:cstheme="minorHAnsi"/>
          <w:color w:val="000000"/>
        </w:rPr>
        <w:br/>
      </w:r>
      <w:r w:rsidRPr="00FB519C">
        <w:rPr>
          <w:rFonts w:asciiTheme="minorHAnsi" w:hAnsiTheme="minorHAnsi" w:cstheme="minorHAnsi"/>
          <w:color w:val="000000"/>
        </w:rPr>
        <w:br/>
        <w:t>Tel: 0303 123 1113</w:t>
      </w:r>
      <w:r w:rsidRPr="00FB519C">
        <w:rPr>
          <w:rFonts w:asciiTheme="minorHAnsi" w:hAnsiTheme="minorHAnsi" w:cstheme="minorHAnsi"/>
          <w:color w:val="000000"/>
        </w:rPr>
        <w:br/>
      </w:r>
      <w:r w:rsidRPr="00FB519C">
        <w:rPr>
          <w:rFonts w:asciiTheme="minorHAnsi" w:hAnsiTheme="minorHAnsi" w:cstheme="minorHAnsi"/>
          <w:color w:val="000000"/>
        </w:rPr>
        <w:br/>
      </w:r>
      <w:hyperlink r:id="rId12" w:history="1">
        <w:r w:rsidRPr="00FB519C">
          <w:rPr>
            <w:rStyle w:val="Hyperlink"/>
            <w:rFonts w:asciiTheme="minorHAnsi" w:hAnsiTheme="minorHAnsi" w:cstheme="minorHAnsi"/>
          </w:rPr>
          <w:t>casework@ico.org.uk</w:t>
        </w:r>
      </w:hyperlink>
      <w:r w:rsidRPr="00FB519C">
        <w:rPr>
          <w:rFonts w:asciiTheme="minorHAnsi" w:hAnsiTheme="minorHAnsi" w:cstheme="minorHAnsi"/>
          <w:color w:val="000000"/>
        </w:rPr>
        <w:br/>
      </w:r>
      <w:r w:rsidRPr="00FB519C">
        <w:rPr>
          <w:rFonts w:asciiTheme="minorHAnsi" w:hAnsiTheme="minorHAnsi" w:cstheme="minorHAnsi"/>
          <w:color w:val="000000"/>
        </w:rPr>
        <w:br/>
      </w:r>
      <w:r w:rsidRPr="00FB519C">
        <w:rPr>
          <w:rFonts w:asciiTheme="minorHAnsi" w:hAnsiTheme="minorHAnsi" w:cstheme="minorHAnsi"/>
          <w:b w:val="0"/>
          <w:bCs w:val="0"/>
          <w:color w:val="000000"/>
        </w:rPr>
        <w:t>Changes to this Privacy Notice</w:t>
      </w:r>
      <w:r w:rsidRPr="00FB519C">
        <w:rPr>
          <w:rFonts w:asciiTheme="minorHAnsi" w:hAnsiTheme="minorHAnsi" w:cstheme="minorHAnsi"/>
          <w:color w:val="000000"/>
        </w:rPr>
        <w:br/>
      </w:r>
      <w:r w:rsidRPr="00FB519C">
        <w:rPr>
          <w:rFonts w:asciiTheme="minorHAnsi" w:hAnsiTheme="minorHAnsi" w:cstheme="minorHAnsi"/>
          <w:color w:val="000000"/>
        </w:rPr>
        <w:br/>
        <w:t>We keep this privacy notice under regular review. Check this notice to make sure you are aware of what information we collect, how we use it and the circumstances we may share it with other organisations. This privacy notice was last updated in October 2018.</w:t>
      </w:r>
      <w:r w:rsidRPr="00FB519C">
        <w:rPr>
          <w:rFonts w:asciiTheme="minorHAnsi" w:hAnsiTheme="minorHAnsi" w:cstheme="minorHAnsi"/>
          <w:color w:val="000000"/>
        </w:rPr>
        <w:br/>
      </w:r>
      <w:r w:rsidRPr="00FB519C">
        <w:rPr>
          <w:rFonts w:asciiTheme="minorHAnsi" w:hAnsiTheme="minorHAnsi" w:cstheme="minorHAnsi"/>
          <w:color w:val="000000"/>
        </w:rPr>
        <w:br/>
      </w:r>
      <w:r w:rsidRPr="00FB519C">
        <w:rPr>
          <w:rFonts w:asciiTheme="minorHAnsi" w:hAnsiTheme="minorHAnsi" w:cstheme="minorHAnsi"/>
          <w:b w:val="0"/>
          <w:bCs w:val="0"/>
          <w:color w:val="000000"/>
        </w:rPr>
        <w:t>Consent</w:t>
      </w:r>
      <w:r w:rsidRPr="00FB519C">
        <w:rPr>
          <w:rFonts w:asciiTheme="minorHAnsi" w:hAnsiTheme="minorHAnsi" w:cstheme="minorHAnsi"/>
          <w:color w:val="000000"/>
        </w:rPr>
        <w:br/>
      </w:r>
      <w:r w:rsidRPr="00FB519C">
        <w:rPr>
          <w:rFonts w:asciiTheme="minorHAnsi" w:hAnsiTheme="minorHAnsi" w:cstheme="minorHAnsi"/>
          <w:color w:val="000000"/>
        </w:rPr>
        <w:br/>
        <w:t xml:space="preserve">By ticking the below box, you are allowing Sport NI to share the information outlined in your </w:t>
      </w:r>
      <w:r>
        <w:rPr>
          <w:rFonts w:asciiTheme="minorHAnsi" w:hAnsiTheme="minorHAnsi" w:cstheme="minorHAnsi"/>
          <w:color w:val="000000"/>
        </w:rPr>
        <w:t xml:space="preserve">Rise female leadership </w:t>
      </w:r>
      <w:proofErr w:type="spellStart"/>
      <w:r>
        <w:rPr>
          <w:rFonts w:asciiTheme="minorHAnsi" w:hAnsiTheme="minorHAnsi" w:cstheme="minorHAnsi"/>
          <w:color w:val="000000"/>
        </w:rPr>
        <w:t>application</w:t>
      </w:r>
      <w:r w:rsidRPr="00FB519C">
        <w:rPr>
          <w:rFonts w:asciiTheme="minorHAnsi" w:hAnsiTheme="minorHAnsi" w:cstheme="minorHAnsi"/>
          <w:color w:val="000000"/>
        </w:rPr>
        <w:t>with</w:t>
      </w:r>
      <w:proofErr w:type="spellEnd"/>
      <w:r w:rsidRPr="00FB519C">
        <w:rPr>
          <w:rFonts w:asciiTheme="minorHAnsi" w:hAnsiTheme="minorHAnsi" w:cstheme="minorHAnsi"/>
          <w:color w:val="000000"/>
        </w:rPr>
        <w:t xml:space="preserve"> other bodies</w:t>
      </w:r>
    </w:p>
    <w:p w14:paraId="25D01F0C" w14:textId="77777777" w:rsidR="007A77CC" w:rsidRPr="00FB519C" w:rsidRDefault="007A77CC" w:rsidP="007A77CC">
      <w:pPr>
        <w:pStyle w:val="Heading4"/>
        <w:spacing w:before="0" w:beforeAutospacing="0" w:after="0" w:afterAutospacing="0"/>
        <w:rPr>
          <w:rFonts w:asciiTheme="minorHAnsi" w:hAnsiTheme="minorHAnsi" w:cstheme="minorHAnsi"/>
          <w:color w:val="000000"/>
        </w:rPr>
      </w:pPr>
    </w:p>
    <w:p w14:paraId="3C43D545" w14:textId="77777777" w:rsidR="007A77CC" w:rsidRPr="00FB519C" w:rsidRDefault="007A77CC" w:rsidP="007A77CC">
      <w:pPr>
        <w:pStyle w:val="Heading4"/>
        <w:spacing w:before="0" w:beforeAutospacing="0" w:after="0" w:afterAutospacing="0"/>
        <w:rPr>
          <w:rFonts w:asciiTheme="minorHAnsi" w:hAnsiTheme="minorHAnsi" w:cstheme="minorHAnsi"/>
          <w:color w:val="000000"/>
        </w:rPr>
      </w:pPr>
      <w:r w:rsidRPr="00FB519C">
        <w:rPr>
          <w:rFonts w:asciiTheme="minorHAnsi" w:hAnsiTheme="minorHAnsi" w:cstheme="minorHAnsi"/>
          <w:color w:val="000000"/>
        </w:rPr>
        <w:t>Privacy Check Box</w:t>
      </w:r>
    </w:p>
    <w:p w14:paraId="11597D9A" w14:textId="77777777" w:rsidR="007A77CC" w:rsidRPr="00FB519C" w:rsidRDefault="007A77CC" w:rsidP="007A77CC">
      <w:pPr>
        <w:pStyle w:val="Heading4"/>
        <w:spacing w:before="0" w:beforeAutospacing="0" w:after="0" w:afterAutospacing="0"/>
        <w:rPr>
          <w:rFonts w:asciiTheme="minorHAnsi" w:hAnsiTheme="minorHAnsi" w:cstheme="minorHAnsi"/>
          <w:color w:val="000000"/>
        </w:rPr>
      </w:pPr>
    </w:p>
    <w:p w14:paraId="31344600" w14:textId="77777777" w:rsidR="007A77CC" w:rsidRPr="00FB519C" w:rsidRDefault="007A77CC" w:rsidP="007A77CC">
      <w:pPr>
        <w:pStyle w:val="Heading4"/>
        <w:spacing w:before="0" w:beforeAutospacing="0" w:after="0" w:afterAutospacing="0"/>
        <w:rPr>
          <w:rFonts w:asciiTheme="minorHAnsi" w:hAnsiTheme="minorHAnsi" w:cstheme="minorHAnsi"/>
          <w:color w:val="000000"/>
        </w:rPr>
      </w:pPr>
      <w:r w:rsidRPr="00FB519C">
        <w:rPr>
          <w:rFonts w:asciiTheme="minorHAnsi" w:hAnsiTheme="minorHAnsi" w:cstheme="minorHAnsi"/>
          <w:color w:val="000000"/>
        </w:rPr>
        <w:t>For further information please refer to the </w:t>
      </w:r>
      <w:hyperlink r:id="rId13" w:tgtFrame="_blank" w:history="1">
        <w:r w:rsidRPr="00FB519C">
          <w:rPr>
            <w:rStyle w:val="Hyperlink"/>
            <w:rFonts w:asciiTheme="minorHAnsi" w:hAnsiTheme="minorHAnsi" w:cstheme="minorHAnsi"/>
          </w:rPr>
          <w:t>Sport NI Privacy Notice</w:t>
        </w:r>
      </w:hyperlink>
    </w:p>
    <w:p w14:paraId="4E0B67F1" w14:textId="77777777" w:rsidR="001179C4" w:rsidRDefault="001179C4"/>
    <w:sectPr w:rsidR="001179C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ran, Alan" w:date="2023-09-20T17:11:00Z" w:initials="CA">
    <w:p w14:paraId="7D6B1849" w14:textId="77777777" w:rsidR="00CF7DBE" w:rsidRDefault="00CF7DBE" w:rsidP="00E941CB">
      <w:pPr>
        <w:pStyle w:val="CommentText"/>
      </w:pPr>
      <w:r>
        <w:rPr>
          <w:rStyle w:val="CommentReference"/>
        </w:rPr>
        <w:annotationRef/>
      </w:r>
      <w:r>
        <w:t>Previously we definitly had this as 3 to 7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6B18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A62A" w16cex:dateUtc="2023-09-20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B1849" w16cid:durableId="28B5A6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6A68"/>
    <w:multiLevelType w:val="multilevel"/>
    <w:tmpl w:val="E67A6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D6A26"/>
    <w:multiLevelType w:val="multilevel"/>
    <w:tmpl w:val="15CEC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B5668"/>
    <w:multiLevelType w:val="multilevel"/>
    <w:tmpl w:val="3D86A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B61D3"/>
    <w:multiLevelType w:val="multilevel"/>
    <w:tmpl w:val="39327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5878547">
    <w:abstractNumId w:val="0"/>
  </w:num>
  <w:num w:numId="2" w16cid:durableId="1593931675">
    <w:abstractNumId w:val="3"/>
  </w:num>
  <w:num w:numId="3" w16cid:durableId="1469516230">
    <w:abstractNumId w:val="2"/>
  </w:num>
  <w:num w:numId="4" w16cid:durableId="10335314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ran, Alan">
    <w15:presenceInfo w15:providerId="AD" w15:userId="S::alancurran@sportni.net::634086fc-5bda-4ced-93f1-cac1ddcc6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CC"/>
    <w:rsid w:val="000B203E"/>
    <w:rsid w:val="001179C4"/>
    <w:rsid w:val="003E490C"/>
    <w:rsid w:val="007A77CC"/>
    <w:rsid w:val="00AD6EDD"/>
    <w:rsid w:val="00CF7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C75A"/>
  <w15:chartTrackingRefBased/>
  <w15:docId w15:val="{08F48253-6066-4541-83AC-7D98792C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CC"/>
  </w:style>
  <w:style w:type="paragraph" w:styleId="Heading4">
    <w:name w:val="heading 4"/>
    <w:basedOn w:val="Normal"/>
    <w:link w:val="Heading4Char"/>
    <w:uiPriority w:val="9"/>
    <w:qFormat/>
    <w:rsid w:val="007A77C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77CC"/>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7A77CC"/>
    <w:rPr>
      <w:color w:val="0000FF"/>
      <w:u w:val="single"/>
    </w:rPr>
  </w:style>
  <w:style w:type="paragraph" w:styleId="Revision">
    <w:name w:val="Revision"/>
    <w:hidden/>
    <w:uiPriority w:val="99"/>
    <w:semiHidden/>
    <w:rsid w:val="00CF7DBE"/>
    <w:pPr>
      <w:spacing w:after="0" w:line="240" w:lineRule="auto"/>
    </w:pPr>
  </w:style>
  <w:style w:type="character" w:styleId="CommentReference">
    <w:name w:val="annotation reference"/>
    <w:basedOn w:val="DefaultParagraphFont"/>
    <w:uiPriority w:val="99"/>
    <w:semiHidden/>
    <w:unhideWhenUsed/>
    <w:rsid w:val="00CF7DBE"/>
    <w:rPr>
      <w:sz w:val="16"/>
      <w:szCs w:val="16"/>
    </w:rPr>
  </w:style>
  <w:style w:type="paragraph" w:styleId="CommentText">
    <w:name w:val="annotation text"/>
    <w:basedOn w:val="Normal"/>
    <w:link w:val="CommentTextChar"/>
    <w:uiPriority w:val="99"/>
    <w:unhideWhenUsed/>
    <w:rsid w:val="00CF7DBE"/>
    <w:pPr>
      <w:spacing w:line="240" w:lineRule="auto"/>
    </w:pPr>
    <w:rPr>
      <w:sz w:val="20"/>
      <w:szCs w:val="20"/>
    </w:rPr>
  </w:style>
  <w:style w:type="character" w:customStyle="1" w:styleId="CommentTextChar">
    <w:name w:val="Comment Text Char"/>
    <w:basedOn w:val="DefaultParagraphFont"/>
    <w:link w:val="CommentText"/>
    <w:uiPriority w:val="99"/>
    <w:rsid w:val="00CF7DBE"/>
    <w:rPr>
      <w:sz w:val="20"/>
      <w:szCs w:val="20"/>
    </w:rPr>
  </w:style>
  <w:style w:type="paragraph" w:styleId="CommentSubject">
    <w:name w:val="annotation subject"/>
    <w:basedOn w:val="CommentText"/>
    <w:next w:val="CommentText"/>
    <w:link w:val="CommentSubjectChar"/>
    <w:uiPriority w:val="99"/>
    <w:semiHidden/>
    <w:unhideWhenUsed/>
    <w:rsid w:val="00CF7DBE"/>
    <w:rPr>
      <w:b/>
      <w:bCs/>
    </w:rPr>
  </w:style>
  <w:style w:type="character" w:customStyle="1" w:styleId="CommentSubjectChar">
    <w:name w:val="Comment Subject Char"/>
    <w:basedOn w:val="CommentTextChar"/>
    <w:link w:val="CommentSubject"/>
    <w:uiPriority w:val="99"/>
    <w:semiHidden/>
    <w:rsid w:val="00CF7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portni.net/about-us/foi/privacy-notice/" TargetMode="External"/><Relationship Id="rId3" Type="http://schemas.openxmlformats.org/officeDocument/2006/relationships/settings" Target="settings.xml"/><Relationship Id="rId7" Type="http://schemas.openxmlformats.org/officeDocument/2006/relationships/hyperlink" Target="mailto:andrewpalmer@sportni.net" TargetMode="External"/><Relationship Id="rId12" Type="http://schemas.openxmlformats.org/officeDocument/2006/relationships/hyperlink" Target="mailto:casework@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portni.net/" TargetMode="External"/><Relationship Id="rId11" Type="http://schemas.microsoft.com/office/2018/08/relationships/commentsExtensible" Target="commentsExtensible.xml"/><Relationship Id="rId5" Type="http://schemas.openxmlformats.org/officeDocument/2006/relationships/hyperlink" Target="https://ico.org.uk/global/privacy-notice/your-data-protection-rights/"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953</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Dowdall, Clare</dc:creator>
  <cp:keywords/>
  <dc:description/>
  <cp:lastModifiedBy>Dowdall, Clare</cp:lastModifiedBy>
  <cp:revision>2</cp:revision>
  <dcterms:created xsi:type="dcterms:W3CDTF">2023-09-21T09:07:00Z</dcterms:created>
  <dcterms:modified xsi:type="dcterms:W3CDTF">2023-09-21T09:07:00Z</dcterms:modified>
</cp:coreProperties>
</file>