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29F" w:rsidRPr="00C662D7" w:rsidRDefault="00D8229F" w:rsidP="00D8229F">
      <w:pPr>
        <w:tabs>
          <w:tab w:val="left" w:pos="6810"/>
          <w:tab w:val="center" w:pos="6979"/>
        </w:tabs>
        <w:rPr>
          <w:rFonts w:ascii="Arial" w:hAnsi="Arial" w:cs="Arial"/>
          <w:b/>
          <w:color w:val="0000FF"/>
          <w:sz w:val="24"/>
          <w:szCs w:val="24"/>
        </w:rPr>
      </w:pPr>
      <w:r w:rsidRPr="006C4445">
        <w:rPr>
          <w:rFonts w:ascii="Arial" w:hAnsi="Arial" w:cs="Arial"/>
          <w:b/>
          <w:sz w:val="24"/>
          <w:szCs w:val="24"/>
        </w:rPr>
        <w:t xml:space="preserve">SECTION 1:  </w:t>
      </w:r>
      <w:r w:rsidRPr="006C4445">
        <w:rPr>
          <w:rFonts w:ascii="Arial" w:hAnsi="Arial" w:cs="Arial"/>
          <w:b/>
          <w:sz w:val="22"/>
          <w:szCs w:val="22"/>
        </w:rPr>
        <w:t>EFFECTIVE</w:t>
      </w:r>
      <w:r>
        <w:rPr>
          <w:rFonts w:ascii="Arial" w:hAnsi="Arial" w:cs="Arial"/>
          <w:b/>
          <w:sz w:val="22"/>
          <w:szCs w:val="22"/>
        </w:rPr>
        <w:t xml:space="preserve"> CLUB MANAGEMENT</w:t>
      </w:r>
    </w:p>
    <w:p w:rsidR="00D8229F" w:rsidRDefault="00D8229F" w:rsidP="00D8229F">
      <w:pPr>
        <w:rPr>
          <w:rFonts w:ascii="Arial" w:hAnsi="Arial" w:cs="Arial"/>
          <w:b/>
          <w:sz w:val="22"/>
          <w:szCs w:val="22"/>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725"/>
        <w:gridCol w:w="5545"/>
        <w:gridCol w:w="2315"/>
        <w:gridCol w:w="1626"/>
      </w:tblGrid>
      <w:tr w:rsidR="00D8229F" w:rsidTr="008D278A">
        <w:trPr>
          <w:tblHeader/>
          <w:jc w:val="center"/>
        </w:trPr>
        <w:tc>
          <w:tcPr>
            <w:tcW w:w="537" w:type="dxa"/>
            <w:tcBorders>
              <w:bottom w:val="single" w:sz="4" w:space="0" w:color="auto"/>
            </w:tcBorders>
            <w:shd w:val="clear" w:color="auto" w:fill="BFBFBF" w:themeFill="background1" w:themeFillShade="BF"/>
          </w:tcPr>
          <w:p w:rsidR="00D8229F" w:rsidRPr="0092323B" w:rsidRDefault="00D8229F" w:rsidP="000C5E6F">
            <w:pPr>
              <w:spacing w:before="60" w:after="60"/>
              <w:ind w:left="3"/>
              <w:rPr>
                <w:rFonts w:ascii="Arial" w:hAnsi="Arial" w:cs="Arial"/>
                <w:b/>
                <w:i/>
                <w:sz w:val="22"/>
                <w:szCs w:val="22"/>
              </w:rPr>
            </w:pPr>
          </w:p>
        </w:tc>
        <w:tc>
          <w:tcPr>
            <w:tcW w:w="4725" w:type="dxa"/>
            <w:tcBorders>
              <w:bottom w:val="single" w:sz="4" w:space="0" w:color="auto"/>
            </w:tcBorders>
            <w:shd w:val="clear" w:color="auto" w:fill="BFBFBF" w:themeFill="background1" w:themeFillShade="BF"/>
          </w:tcPr>
          <w:p w:rsidR="00D8229F" w:rsidRDefault="00D8229F" w:rsidP="000C5E6F">
            <w:pPr>
              <w:spacing w:before="60" w:after="60"/>
              <w:ind w:left="113"/>
              <w:jc w:val="center"/>
              <w:rPr>
                <w:rFonts w:ascii="Arial" w:hAnsi="Arial" w:cs="Arial"/>
                <w:b/>
                <w:sz w:val="22"/>
                <w:szCs w:val="22"/>
              </w:rPr>
            </w:pPr>
            <w:r>
              <w:rPr>
                <w:rFonts w:ascii="Arial" w:hAnsi="Arial" w:cs="Arial"/>
                <w:b/>
                <w:sz w:val="22"/>
                <w:szCs w:val="22"/>
              </w:rPr>
              <w:t xml:space="preserve">Criteria </w:t>
            </w:r>
          </w:p>
          <w:p w:rsidR="00D8229F" w:rsidRPr="0092323B" w:rsidRDefault="00D8229F" w:rsidP="000C5E6F">
            <w:pPr>
              <w:spacing w:before="60" w:after="60"/>
              <w:ind w:left="113"/>
              <w:rPr>
                <w:rFonts w:ascii="Arial" w:hAnsi="Arial" w:cs="Arial"/>
                <w:b/>
                <w:i/>
                <w:sz w:val="22"/>
                <w:szCs w:val="22"/>
              </w:rPr>
            </w:pPr>
            <w:r w:rsidRPr="0092323B">
              <w:rPr>
                <w:rFonts w:ascii="Arial" w:hAnsi="Arial" w:cs="Arial"/>
                <w:b/>
                <w:i/>
                <w:sz w:val="22"/>
                <w:szCs w:val="22"/>
              </w:rPr>
              <w:t>The club must:</w:t>
            </w:r>
          </w:p>
        </w:tc>
        <w:tc>
          <w:tcPr>
            <w:tcW w:w="5545" w:type="dxa"/>
            <w:shd w:val="clear" w:color="auto" w:fill="BFBFBF" w:themeFill="background1" w:themeFillShade="BF"/>
          </w:tcPr>
          <w:p w:rsidR="00D8229F" w:rsidRDefault="00D8229F" w:rsidP="000C5E6F">
            <w:pPr>
              <w:spacing w:before="60" w:after="60"/>
              <w:jc w:val="center"/>
              <w:rPr>
                <w:rFonts w:ascii="Arial" w:hAnsi="Arial" w:cs="Arial"/>
                <w:b/>
                <w:sz w:val="22"/>
                <w:szCs w:val="22"/>
              </w:rPr>
            </w:pPr>
            <w:r>
              <w:rPr>
                <w:rFonts w:ascii="Arial" w:hAnsi="Arial" w:cs="Arial"/>
                <w:b/>
                <w:sz w:val="22"/>
                <w:szCs w:val="22"/>
              </w:rPr>
              <w:t>Supporting Evidence</w:t>
            </w:r>
          </w:p>
        </w:tc>
        <w:tc>
          <w:tcPr>
            <w:tcW w:w="2315" w:type="dxa"/>
            <w:shd w:val="clear" w:color="auto" w:fill="BFBFBF" w:themeFill="background1" w:themeFillShade="BF"/>
          </w:tcPr>
          <w:p w:rsidR="00D8229F" w:rsidRDefault="00D8229F" w:rsidP="000C5E6F">
            <w:pPr>
              <w:spacing w:before="60" w:after="60"/>
              <w:ind w:left="113"/>
              <w:jc w:val="center"/>
              <w:rPr>
                <w:rFonts w:ascii="Arial" w:hAnsi="Arial" w:cs="Arial"/>
                <w:b/>
                <w:sz w:val="22"/>
                <w:szCs w:val="22"/>
              </w:rPr>
            </w:pPr>
            <w:r>
              <w:rPr>
                <w:rFonts w:ascii="Arial" w:hAnsi="Arial" w:cs="Arial"/>
                <w:b/>
                <w:sz w:val="22"/>
                <w:szCs w:val="22"/>
              </w:rPr>
              <w:t>Support Available</w:t>
            </w:r>
          </w:p>
        </w:tc>
        <w:tc>
          <w:tcPr>
            <w:tcW w:w="1626" w:type="dxa"/>
            <w:shd w:val="clear" w:color="auto" w:fill="BFBFBF" w:themeFill="background1" w:themeFillShade="BF"/>
            <w:vAlign w:val="center"/>
          </w:tcPr>
          <w:p w:rsidR="00D8229F" w:rsidRDefault="00D8229F" w:rsidP="00243122">
            <w:pPr>
              <w:spacing w:before="60" w:after="60"/>
              <w:ind w:left="113"/>
              <w:rPr>
                <w:rFonts w:ascii="Arial" w:hAnsi="Arial" w:cs="Arial"/>
                <w:b/>
                <w:sz w:val="22"/>
                <w:szCs w:val="22"/>
              </w:rPr>
            </w:pPr>
            <w:r>
              <w:rPr>
                <w:rFonts w:ascii="Arial" w:hAnsi="Arial" w:cs="Arial"/>
                <w:b/>
                <w:sz w:val="22"/>
                <w:szCs w:val="22"/>
              </w:rPr>
              <w:t>Assessment Method/s</w:t>
            </w:r>
          </w:p>
        </w:tc>
      </w:tr>
      <w:tr w:rsidR="00C408AA" w:rsidTr="001E092A">
        <w:trPr>
          <w:jc w:val="center"/>
        </w:trPr>
        <w:tc>
          <w:tcPr>
            <w:tcW w:w="537" w:type="dxa"/>
            <w:shd w:val="clear" w:color="auto" w:fill="BFBFBF" w:themeFill="background1" w:themeFillShade="BF"/>
          </w:tcPr>
          <w:p w:rsidR="00C408AA" w:rsidRDefault="00C408AA" w:rsidP="00C408AA">
            <w:pPr>
              <w:spacing w:before="60" w:after="60"/>
              <w:ind w:left="3"/>
              <w:rPr>
                <w:rFonts w:ascii="Arial" w:hAnsi="Arial" w:cs="Arial"/>
              </w:rPr>
            </w:pPr>
            <w:r>
              <w:rPr>
                <w:rFonts w:ascii="Arial" w:hAnsi="Arial" w:cs="Arial"/>
              </w:rPr>
              <w:t>1.1</w:t>
            </w:r>
          </w:p>
        </w:tc>
        <w:tc>
          <w:tcPr>
            <w:tcW w:w="4725" w:type="dxa"/>
            <w:shd w:val="clear" w:color="auto" w:fill="auto"/>
            <w:vAlign w:val="center"/>
          </w:tcPr>
          <w:p w:rsidR="00C408AA" w:rsidRDefault="00C408AA" w:rsidP="00C408AA">
            <w:pPr>
              <w:spacing w:before="60" w:after="60"/>
              <w:ind w:left="170"/>
              <w:rPr>
                <w:rFonts w:ascii="Arial" w:hAnsi="Arial" w:cs="Arial"/>
              </w:rPr>
            </w:pPr>
            <w:r>
              <w:rPr>
                <w:rFonts w:ascii="Arial" w:hAnsi="Arial" w:cs="Arial"/>
              </w:rPr>
              <w:t>Evidence of Committee/Board decision taken on appropriate organisational status.</w:t>
            </w:r>
            <w:bookmarkStart w:id="0" w:name="_GoBack"/>
            <w:bookmarkEnd w:id="0"/>
          </w:p>
          <w:p w:rsidR="00C408AA" w:rsidRDefault="00C408AA" w:rsidP="00C408AA">
            <w:pPr>
              <w:spacing w:before="60" w:after="60"/>
              <w:ind w:left="170"/>
              <w:rPr>
                <w:rFonts w:ascii="Arial" w:hAnsi="Arial" w:cs="Arial"/>
              </w:rPr>
            </w:pPr>
          </w:p>
        </w:tc>
        <w:tc>
          <w:tcPr>
            <w:tcW w:w="5545" w:type="dxa"/>
          </w:tcPr>
          <w:p w:rsidR="00C408AA" w:rsidRDefault="00C408AA" w:rsidP="00C408AA">
            <w:pPr>
              <w:numPr>
                <w:ilvl w:val="0"/>
                <w:numId w:val="22"/>
              </w:numPr>
              <w:tabs>
                <w:tab w:val="clear" w:pos="946"/>
                <w:tab w:val="num" w:pos="364"/>
              </w:tabs>
              <w:spacing w:before="60"/>
              <w:ind w:left="386" w:hanging="335"/>
              <w:rPr>
                <w:rFonts w:ascii="Arial" w:hAnsi="Arial" w:cs="Arial"/>
                <w:color w:val="000000"/>
              </w:rPr>
            </w:pPr>
            <w:r>
              <w:rPr>
                <w:rFonts w:ascii="Arial" w:hAnsi="Arial" w:cs="Arial"/>
                <w:color w:val="000000"/>
              </w:rPr>
              <w:t>Minutes of club committee where this has been discussed</w:t>
            </w:r>
          </w:p>
          <w:p w:rsidR="00C408AA" w:rsidRDefault="00C408AA" w:rsidP="00C408AA">
            <w:pPr>
              <w:numPr>
                <w:ilvl w:val="0"/>
                <w:numId w:val="22"/>
              </w:numPr>
              <w:tabs>
                <w:tab w:val="clear" w:pos="946"/>
                <w:tab w:val="num" w:pos="364"/>
              </w:tabs>
              <w:spacing w:before="60"/>
              <w:ind w:left="386" w:hanging="335"/>
              <w:rPr>
                <w:rFonts w:ascii="Arial" w:hAnsi="Arial" w:cs="Arial"/>
                <w:color w:val="000000"/>
              </w:rPr>
            </w:pPr>
            <w:r>
              <w:rPr>
                <w:rFonts w:ascii="Arial" w:hAnsi="Arial" w:cs="Arial"/>
                <w:color w:val="000000"/>
              </w:rPr>
              <w:t>Copy of development plan where this has been referenced</w:t>
            </w:r>
          </w:p>
          <w:p w:rsidR="00C408AA" w:rsidRPr="00A22026" w:rsidRDefault="00C408AA" w:rsidP="00C408AA">
            <w:pPr>
              <w:numPr>
                <w:ilvl w:val="0"/>
                <w:numId w:val="22"/>
              </w:numPr>
              <w:tabs>
                <w:tab w:val="clear" w:pos="946"/>
                <w:tab w:val="num" w:pos="364"/>
              </w:tabs>
              <w:spacing w:before="60"/>
              <w:ind w:left="386" w:hanging="335"/>
              <w:rPr>
                <w:rFonts w:ascii="Arial" w:hAnsi="Arial" w:cs="Arial"/>
                <w:color w:val="000000"/>
              </w:rPr>
            </w:pPr>
            <w:r>
              <w:rPr>
                <w:rFonts w:ascii="Arial" w:hAnsi="Arial" w:cs="Arial"/>
                <w:color w:val="000000"/>
              </w:rPr>
              <w:t>Copies of correspondence with HMRC (CASC)/Charity Commission or other relevant body.</w:t>
            </w:r>
          </w:p>
        </w:tc>
        <w:tc>
          <w:tcPr>
            <w:tcW w:w="2315" w:type="dxa"/>
          </w:tcPr>
          <w:p w:rsidR="00C408AA" w:rsidRDefault="00C408AA" w:rsidP="00C408AA">
            <w:pPr>
              <w:numPr>
                <w:ilvl w:val="0"/>
                <w:numId w:val="22"/>
              </w:numPr>
              <w:tabs>
                <w:tab w:val="clear" w:pos="946"/>
                <w:tab w:val="num" w:pos="132"/>
              </w:tabs>
              <w:ind w:left="132" w:right="-59" w:hanging="132"/>
              <w:rPr>
                <w:rFonts w:ascii="Helvetica" w:hAnsi="Helvetica" w:cs="Arial"/>
              </w:rPr>
            </w:pPr>
            <w:r w:rsidRPr="006D13F6">
              <w:rPr>
                <w:rFonts w:ascii="Helvetica" w:hAnsi="Helvetica" w:cs="Arial"/>
              </w:rPr>
              <w:t xml:space="preserve">Seek information from </w:t>
            </w:r>
            <w:r>
              <w:rPr>
                <w:rFonts w:ascii="Helvetica" w:hAnsi="Helvetica" w:cs="Arial"/>
              </w:rPr>
              <w:t>NGB or HMRC/Charity Commission</w:t>
            </w:r>
          </w:p>
          <w:p w:rsidR="00C408AA" w:rsidRDefault="00C408AA" w:rsidP="00C408AA">
            <w:pPr>
              <w:numPr>
                <w:ilvl w:val="0"/>
                <w:numId w:val="22"/>
              </w:numPr>
              <w:tabs>
                <w:tab w:val="clear" w:pos="946"/>
                <w:tab w:val="num" w:pos="132"/>
              </w:tabs>
              <w:ind w:left="132" w:right="-59" w:hanging="132"/>
              <w:rPr>
                <w:rFonts w:ascii="Helvetica" w:hAnsi="Helvetica" w:cs="Arial"/>
              </w:rPr>
            </w:pPr>
            <w:r>
              <w:rPr>
                <w:rFonts w:ascii="Helvetica" w:hAnsi="Helvetica" w:cs="Arial"/>
              </w:rPr>
              <w:t>Club Leaders workshop</w:t>
            </w:r>
          </w:p>
        </w:tc>
        <w:tc>
          <w:tcPr>
            <w:tcW w:w="1626" w:type="dxa"/>
            <w:vAlign w:val="center"/>
          </w:tcPr>
          <w:p w:rsidR="00C408AA" w:rsidRDefault="00C408AA" w:rsidP="00C408AA">
            <w:pPr>
              <w:ind w:left="113"/>
              <w:rPr>
                <w:rFonts w:ascii="Arial" w:hAnsi="Arial" w:cs="Arial"/>
                <w:i/>
              </w:rPr>
            </w:pPr>
            <w:r w:rsidRPr="00A87326">
              <w:rPr>
                <w:rFonts w:ascii="Arial" w:hAnsi="Arial" w:cs="Arial"/>
                <w:i/>
              </w:rPr>
              <w:t xml:space="preserve">Online Upload </w:t>
            </w:r>
          </w:p>
          <w:p w:rsidR="00C408AA" w:rsidRPr="00CD3AAB" w:rsidRDefault="00C408AA" w:rsidP="00C408AA">
            <w:pPr>
              <w:ind w:left="113"/>
              <w:rPr>
                <w:rFonts w:ascii="Arial" w:hAnsi="Arial" w:cs="Arial"/>
                <w:b/>
              </w:rPr>
            </w:pPr>
            <w:r w:rsidRPr="00CD3AAB">
              <w:rPr>
                <w:rFonts w:ascii="Arial" w:hAnsi="Arial" w:cs="Arial"/>
                <w:b/>
              </w:rPr>
              <w:t>Minutes</w:t>
            </w:r>
            <w:r>
              <w:rPr>
                <w:rFonts w:ascii="Arial" w:hAnsi="Arial" w:cs="Arial"/>
                <w:b/>
              </w:rPr>
              <w:t>,</w:t>
            </w:r>
          </w:p>
          <w:p w:rsidR="00C408AA" w:rsidRPr="00A87326" w:rsidRDefault="00C408AA" w:rsidP="00C408AA">
            <w:pPr>
              <w:ind w:left="113"/>
              <w:rPr>
                <w:rFonts w:ascii="Arial" w:hAnsi="Arial" w:cs="Arial"/>
                <w:i/>
              </w:rPr>
            </w:pPr>
            <w:r w:rsidRPr="00A87326">
              <w:rPr>
                <w:rFonts w:ascii="Arial" w:hAnsi="Arial" w:cs="Arial"/>
                <w:b/>
              </w:rPr>
              <w:t>Confirmation letter</w:t>
            </w:r>
          </w:p>
        </w:tc>
      </w:tr>
      <w:tr w:rsidR="00C408AA" w:rsidTr="009236B3">
        <w:trPr>
          <w:jc w:val="center"/>
        </w:trPr>
        <w:tc>
          <w:tcPr>
            <w:tcW w:w="537" w:type="dxa"/>
            <w:shd w:val="clear" w:color="auto" w:fill="BFBFBF" w:themeFill="background1" w:themeFillShade="BF"/>
          </w:tcPr>
          <w:p w:rsidR="00C408AA" w:rsidRDefault="00C408AA" w:rsidP="00C408AA">
            <w:pPr>
              <w:spacing w:before="60" w:after="60"/>
              <w:ind w:left="3"/>
              <w:rPr>
                <w:rFonts w:ascii="Arial" w:hAnsi="Arial" w:cs="Arial"/>
              </w:rPr>
            </w:pPr>
            <w:r>
              <w:rPr>
                <w:rFonts w:ascii="Arial" w:hAnsi="Arial" w:cs="Arial"/>
              </w:rPr>
              <w:t>1.2</w:t>
            </w:r>
          </w:p>
        </w:tc>
        <w:tc>
          <w:tcPr>
            <w:tcW w:w="4725" w:type="dxa"/>
            <w:shd w:val="clear" w:color="auto" w:fill="auto"/>
            <w:vAlign w:val="center"/>
          </w:tcPr>
          <w:p w:rsidR="00C408AA" w:rsidRDefault="00C408AA" w:rsidP="00C408AA">
            <w:pPr>
              <w:spacing w:before="60" w:after="60"/>
              <w:ind w:left="170"/>
              <w:rPr>
                <w:rFonts w:ascii="Arial" w:hAnsi="Arial" w:cs="Arial"/>
              </w:rPr>
            </w:pPr>
            <w:r>
              <w:rPr>
                <w:rFonts w:ascii="Arial" w:hAnsi="Arial" w:cs="Arial"/>
              </w:rPr>
              <w:t>Hold adequate public liability insurance for all activities undertaken.</w:t>
            </w:r>
          </w:p>
        </w:tc>
        <w:tc>
          <w:tcPr>
            <w:tcW w:w="5545" w:type="dxa"/>
            <w:vAlign w:val="center"/>
          </w:tcPr>
          <w:p w:rsidR="00C408AA" w:rsidRDefault="00C408AA" w:rsidP="00C408AA">
            <w:pPr>
              <w:numPr>
                <w:ilvl w:val="0"/>
                <w:numId w:val="22"/>
              </w:numPr>
              <w:tabs>
                <w:tab w:val="clear" w:pos="946"/>
                <w:tab w:val="num" w:pos="364"/>
              </w:tabs>
              <w:ind w:left="388" w:hanging="336"/>
              <w:rPr>
                <w:rFonts w:ascii="Arial" w:hAnsi="Arial" w:cs="Arial"/>
                <w:color w:val="000000"/>
              </w:rPr>
            </w:pPr>
            <w:r w:rsidRPr="00A22026">
              <w:rPr>
                <w:rFonts w:ascii="Arial" w:hAnsi="Arial" w:cs="Arial"/>
                <w:color w:val="000000"/>
              </w:rPr>
              <w:t xml:space="preserve">Copy of certificate or explanation of cover if through </w:t>
            </w:r>
            <w:r>
              <w:rPr>
                <w:rFonts w:ascii="Arial" w:hAnsi="Arial" w:cs="Arial"/>
                <w:color w:val="000000"/>
              </w:rPr>
              <w:t>governing body</w:t>
            </w:r>
            <w:r w:rsidRPr="00A22026">
              <w:rPr>
                <w:rFonts w:ascii="Arial" w:hAnsi="Arial" w:cs="Arial"/>
                <w:color w:val="000000"/>
              </w:rPr>
              <w:t xml:space="preserve"> affiliation.</w:t>
            </w:r>
          </w:p>
          <w:p w:rsidR="00C408AA" w:rsidRPr="00A22026" w:rsidRDefault="00C408AA" w:rsidP="00C408AA">
            <w:pPr>
              <w:numPr>
                <w:ilvl w:val="0"/>
                <w:numId w:val="22"/>
              </w:numPr>
              <w:tabs>
                <w:tab w:val="clear" w:pos="946"/>
                <w:tab w:val="num" w:pos="364"/>
              </w:tabs>
              <w:ind w:left="388" w:hanging="336"/>
              <w:rPr>
                <w:rFonts w:ascii="Arial" w:hAnsi="Arial" w:cs="Arial"/>
                <w:color w:val="000000"/>
              </w:rPr>
            </w:pPr>
            <w:r>
              <w:rPr>
                <w:rFonts w:ascii="Arial" w:hAnsi="Arial" w:cs="Arial"/>
                <w:color w:val="000000"/>
              </w:rPr>
              <w:t>Copies of coaches insurance</w:t>
            </w:r>
          </w:p>
        </w:tc>
        <w:tc>
          <w:tcPr>
            <w:tcW w:w="2315" w:type="dxa"/>
            <w:vAlign w:val="center"/>
          </w:tcPr>
          <w:p w:rsidR="00C408AA" w:rsidRPr="005634B4" w:rsidRDefault="00C408AA" w:rsidP="00C408AA">
            <w:pPr>
              <w:numPr>
                <w:ilvl w:val="0"/>
                <w:numId w:val="25"/>
              </w:numPr>
              <w:tabs>
                <w:tab w:val="clear" w:pos="946"/>
                <w:tab w:val="num" w:pos="155"/>
              </w:tabs>
              <w:ind w:left="155" w:right="-59" w:hanging="192"/>
              <w:rPr>
                <w:rFonts w:ascii="Helvetica" w:hAnsi="Helvetica" w:cs="Arial"/>
              </w:rPr>
            </w:pPr>
            <w:r>
              <w:rPr>
                <w:rFonts w:ascii="Helvetica" w:hAnsi="Helvetica" w:cs="Arial"/>
              </w:rPr>
              <w:t>Seek information from governing body or a reputable insurance provider</w:t>
            </w:r>
          </w:p>
        </w:tc>
        <w:tc>
          <w:tcPr>
            <w:tcW w:w="1626" w:type="dxa"/>
            <w:vAlign w:val="center"/>
          </w:tcPr>
          <w:p w:rsidR="00C408AA" w:rsidRDefault="00C408AA" w:rsidP="00C408AA">
            <w:pPr>
              <w:ind w:left="113"/>
              <w:rPr>
                <w:rFonts w:ascii="Arial" w:hAnsi="Arial" w:cs="Arial"/>
                <w:i/>
              </w:rPr>
            </w:pPr>
            <w:r w:rsidRPr="00A87326">
              <w:rPr>
                <w:rFonts w:ascii="Arial" w:hAnsi="Arial" w:cs="Arial"/>
                <w:i/>
              </w:rPr>
              <w:t>Online Upload</w:t>
            </w:r>
          </w:p>
          <w:p w:rsidR="00C408AA" w:rsidRPr="00A87326" w:rsidRDefault="00C408AA" w:rsidP="00C408AA">
            <w:pPr>
              <w:ind w:left="113"/>
              <w:rPr>
                <w:rFonts w:ascii="Arial" w:hAnsi="Arial" w:cs="Arial"/>
                <w:b/>
                <w:sz w:val="22"/>
                <w:szCs w:val="22"/>
              </w:rPr>
            </w:pPr>
            <w:r w:rsidRPr="00A87326">
              <w:rPr>
                <w:rFonts w:ascii="Arial" w:hAnsi="Arial" w:cs="Arial"/>
                <w:b/>
              </w:rPr>
              <w:t>PL certificate</w:t>
            </w:r>
          </w:p>
        </w:tc>
      </w:tr>
      <w:tr w:rsidR="00C408AA" w:rsidTr="009236B3">
        <w:trPr>
          <w:jc w:val="center"/>
        </w:trPr>
        <w:tc>
          <w:tcPr>
            <w:tcW w:w="537" w:type="dxa"/>
            <w:shd w:val="clear" w:color="auto" w:fill="BFBFBF" w:themeFill="background1" w:themeFillShade="BF"/>
          </w:tcPr>
          <w:p w:rsidR="00C408AA" w:rsidRDefault="00C408AA" w:rsidP="00C408AA">
            <w:pPr>
              <w:spacing w:before="60" w:after="60"/>
              <w:ind w:left="3"/>
              <w:rPr>
                <w:rFonts w:ascii="Arial" w:hAnsi="Arial" w:cs="Arial"/>
              </w:rPr>
            </w:pPr>
            <w:r>
              <w:rPr>
                <w:rFonts w:ascii="Arial" w:hAnsi="Arial" w:cs="Arial"/>
              </w:rPr>
              <w:t>1.3</w:t>
            </w:r>
          </w:p>
        </w:tc>
        <w:tc>
          <w:tcPr>
            <w:tcW w:w="4725" w:type="dxa"/>
            <w:shd w:val="clear" w:color="auto" w:fill="auto"/>
            <w:vAlign w:val="center"/>
          </w:tcPr>
          <w:p w:rsidR="00C408AA" w:rsidRDefault="00C408AA" w:rsidP="00C408AA">
            <w:pPr>
              <w:spacing w:before="60" w:after="60"/>
              <w:ind w:left="170"/>
              <w:rPr>
                <w:rFonts w:ascii="Arial" w:hAnsi="Arial" w:cs="Arial"/>
              </w:rPr>
            </w:pPr>
            <w:r>
              <w:rPr>
                <w:rFonts w:ascii="Arial" w:hAnsi="Arial" w:cs="Arial"/>
              </w:rPr>
              <w:t>Be affiliated to the appropriate governing body of sport and adhere to their disciplinary and complaints procedures</w:t>
            </w:r>
            <w:r>
              <w:rPr>
                <w:rFonts w:ascii="Arial" w:hAnsi="Arial" w:cs="Arial"/>
                <w:sz w:val="12"/>
                <w:szCs w:val="12"/>
              </w:rPr>
              <w:t>.</w:t>
            </w:r>
          </w:p>
        </w:tc>
        <w:tc>
          <w:tcPr>
            <w:tcW w:w="5545" w:type="dxa"/>
            <w:vAlign w:val="center"/>
          </w:tcPr>
          <w:p w:rsidR="00C408AA" w:rsidRDefault="00C408AA" w:rsidP="00C408AA">
            <w:pPr>
              <w:numPr>
                <w:ilvl w:val="0"/>
                <w:numId w:val="21"/>
              </w:numPr>
              <w:tabs>
                <w:tab w:val="clear" w:pos="946"/>
                <w:tab w:val="num" w:pos="364"/>
              </w:tabs>
              <w:ind w:left="388"/>
              <w:rPr>
                <w:rFonts w:ascii="Arial" w:hAnsi="Arial" w:cs="Arial"/>
                <w:color w:val="000000"/>
              </w:rPr>
            </w:pPr>
            <w:r w:rsidRPr="00A22026">
              <w:rPr>
                <w:rFonts w:ascii="Arial" w:hAnsi="Arial" w:cs="Arial"/>
                <w:color w:val="000000"/>
              </w:rPr>
              <w:t>Copy of affiliation letter/affiliation number.</w:t>
            </w:r>
          </w:p>
          <w:p w:rsidR="00C408AA" w:rsidRDefault="00C408AA" w:rsidP="00C408AA">
            <w:pPr>
              <w:ind w:left="28"/>
              <w:rPr>
                <w:rFonts w:ascii="Arial" w:hAnsi="Arial" w:cs="Arial"/>
                <w:color w:val="000000"/>
              </w:rPr>
            </w:pPr>
            <w:r>
              <w:rPr>
                <w:rFonts w:ascii="Arial" w:hAnsi="Arial" w:cs="Arial"/>
                <w:color w:val="000000"/>
              </w:rPr>
              <w:t>Or</w:t>
            </w:r>
          </w:p>
          <w:p w:rsidR="00C408AA" w:rsidRPr="00A22026" w:rsidRDefault="00C408AA" w:rsidP="00C408AA">
            <w:pPr>
              <w:numPr>
                <w:ilvl w:val="0"/>
                <w:numId w:val="21"/>
              </w:numPr>
              <w:tabs>
                <w:tab w:val="clear" w:pos="946"/>
                <w:tab w:val="num" w:pos="364"/>
              </w:tabs>
              <w:ind w:left="388"/>
              <w:rPr>
                <w:rFonts w:ascii="Arial" w:hAnsi="Arial" w:cs="Arial"/>
                <w:color w:val="000000"/>
              </w:rPr>
            </w:pPr>
            <w:r w:rsidRPr="00340C75">
              <w:rPr>
                <w:rFonts w:ascii="Arial" w:hAnsi="Arial" w:cs="Arial"/>
                <w:color w:val="000000"/>
              </w:rPr>
              <w:t xml:space="preserve">Correspondence confirming affiliation from governing body or receipt for payment of </w:t>
            </w:r>
            <w:r>
              <w:rPr>
                <w:rFonts w:ascii="Arial" w:hAnsi="Arial" w:cs="Arial"/>
                <w:color w:val="000000"/>
              </w:rPr>
              <w:t>affiliation fees.</w:t>
            </w:r>
          </w:p>
        </w:tc>
        <w:tc>
          <w:tcPr>
            <w:tcW w:w="2315" w:type="dxa"/>
            <w:vAlign w:val="center"/>
          </w:tcPr>
          <w:p w:rsidR="00C408AA" w:rsidRDefault="00C408AA" w:rsidP="00C408AA">
            <w:pPr>
              <w:numPr>
                <w:ilvl w:val="0"/>
                <w:numId w:val="25"/>
              </w:numPr>
              <w:tabs>
                <w:tab w:val="clear" w:pos="946"/>
                <w:tab w:val="num" w:pos="155"/>
              </w:tabs>
              <w:ind w:left="155" w:right="-59" w:hanging="192"/>
              <w:rPr>
                <w:rFonts w:ascii="Helvetica" w:hAnsi="Helvetica" w:cs="Arial"/>
              </w:rPr>
            </w:pPr>
            <w:r>
              <w:rPr>
                <w:rFonts w:ascii="Helvetica" w:hAnsi="Helvetica" w:cs="Arial"/>
              </w:rPr>
              <w:t>SNI website list of governing bodies</w:t>
            </w:r>
          </w:p>
          <w:p w:rsidR="00C408AA" w:rsidRPr="005634B4" w:rsidRDefault="00C408AA" w:rsidP="00C408AA">
            <w:pPr>
              <w:numPr>
                <w:ilvl w:val="0"/>
                <w:numId w:val="25"/>
              </w:numPr>
              <w:tabs>
                <w:tab w:val="clear" w:pos="946"/>
                <w:tab w:val="num" w:pos="155"/>
              </w:tabs>
              <w:ind w:left="155" w:right="-59" w:hanging="192"/>
              <w:rPr>
                <w:rFonts w:ascii="Helvetica" w:hAnsi="Helvetica" w:cs="Arial"/>
              </w:rPr>
            </w:pPr>
            <w:r>
              <w:rPr>
                <w:rFonts w:ascii="Helvetica" w:hAnsi="Helvetica" w:cs="Arial"/>
              </w:rPr>
              <w:t>Governing body</w:t>
            </w:r>
          </w:p>
        </w:tc>
        <w:tc>
          <w:tcPr>
            <w:tcW w:w="1626" w:type="dxa"/>
            <w:vAlign w:val="center"/>
          </w:tcPr>
          <w:p w:rsidR="00C408AA" w:rsidRDefault="00C408AA" w:rsidP="00C408AA">
            <w:pPr>
              <w:ind w:left="113"/>
              <w:rPr>
                <w:rFonts w:ascii="Arial" w:hAnsi="Arial" w:cs="Arial"/>
                <w:i/>
              </w:rPr>
            </w:pPr>
            <w:r w:rsidRPr="00A87326">
              <w:rPr>
                <w:rFonts w:ascii="Arial" w:hAnsi="Arial" w:cs="Arial"/>
                <w:i/>
              </w:rPr>
              <w:t>Online upload</w:t>
            </w:r>
          </w:p>
          <w:p w:rsidR="00C408AA" w:rsidRPr="00A87326" w:rsidRDefault="00C408AA" w:rsidP="00C408AA">
            <w:pPr>
              <w:ind w:left="113"/>
              <w:rPr>
                <w:rFonts w:ascii="Arial" w:hAnsi="Arial" w:cs="Arial"/>
                <w:b/>
                <w:sz w:val="22"/>
                <w:szCs w:val="22"/>
              </w:rPr>
            </w:pPr>
            <w:r w:rsidRPr="00A87326">
              <w:rPr>
                <w:rFonts w:ascii="Arial" w:hAnsi="Arial" w:cs="Arial"/>
                <w:b/>
              </w:rPr>
              <w:t>Copy of letter</w:t>
            </w:r>
          </w:p>
        </w:tc>
      </w:tr>
      <w:tr w:rsidR="00C408AA" w:rsidTr="009236B3">
        <w:trPr>
          <w:jc w:val="center"/>
        </w:trPr>
        <w:tc>
          <w:tcPr>
            <w:tcW w:w="537" w:type="dxa"/>
            <w:shd w:val="clear" w:color="auto" w:fill="BFBFBF" w:themeFill="background1" w:themeFillShade="BF"/>
          </w:tcPr>
          <w:p w:rsidR="00C408AA" w:rsidRDefault="00C408AA" w:rsidP="00C408AA">
            <w:pPr>
              <w:spacing w:before="60" w:after="60"/>
              <w:ind w:left="3"/>
              <w:rPr>
                <w:rFonts w:ascii="Arial" w:hAnsi="Arial" w:cs="Arial"/>
              </w:rPr>
            </w:pPr>
            <w:r>
              <w:rPr>
                <w:rFonts w:ascii="Arial" w:hAnsi="Arial" w:cs="Arial"/>
              </w:rPr>
              <w:t>1.4</w:t>
            </w:r>
          </w:p>
        </w:tc>
        <w:tc>
          <w:tcPr>
            <w:tcW w:w="4725" w:type="dxa"/>
            <w:vAlign w:val="center"/>
          </w:tcPr>
          <w:p w:rsidR="00C408AA" w:rsidRDefault="00C408AA" w:rsidP="00C408AA">
            <w:pPr>
              <w:spacing w:before="60" w:after="60"/>
              <w:ind w:left="170"/>
              <w:rPr>
                <w:rFonts w:ascii="Arial" w:hAnsi="Arial" w:cs="Arial"/>
              </w:rPr>
            </w:pPr>
            <w:r>
              <w:rPr>
                <w:rFonts w:ascii="Arial" w:hAnsi="Arial" w:cs="Arial"/>
              </w:rPr>
              <w:t>Have an open and non-discriminatory constitution or appropriate governing documents.</w:t>
            </w:r>
          </w:p>
        </w:tc>
        <w:tc>
          <w:tcPr>
            <w:tcW w:w="5545" w:type="dxa"/>
            <w:vAlign w:val="center"/>
          </w:tcPr>
          <w:p w:rsidR="00C408AA" w:rsidRPr="00A22026" w:rsidRDefault="00C408AA" w:rsidP="00C408AA">
            <w:pPr>
              <w:numPr>
                <w:ilvl w:val="0"/>
                <w:numId w:val="9"/>
              </w:numPr>
              <w:rPr>
                <w:rFonts w:ascii="Arial" w:hAnsi="Arial" w:cs="Arial"/>
                <w:color w:val="000000"/>
              </w:rPr>
            </w:pPr>
            <w:r w:rsidRPr="00A22026">
              <w:rPr>
                <w:rFonts w:ascii="Arial" w:hAnsi="Arial" w:cs="Arial"/>
                <w:color w:val="000000"/>
              </w:rPr>
              <w:t>Copy of constitution, which must be signed and dated by at least the club Chairperson and Secretary.</w:t>
            </w:r>
          </w:p>
          <w:p w:rsidR="00C408AA" w:rsidRPr="00A22026" w:rsidRDefault="00C408AA" w:rsidP="00C408AA">
            <w:pPr>
              <w:numPr>
                <w:ilvl w:val="0"/>
                <w:numId w:val="9"/>
              </w:numPr>
              <w:rPr>
                <w:rFonts w:ascii="Arial" w:hAnsi="Arial" w:cs="Arial"/>
                <w:color w:val="000000"/>
              </w:rPr>
            </w:pPr>
            <w:r w:rsidRPr="00A22026">
              <w:rPr>
                <w:rFonts w:ascii="Arial" w:hAnsi="Arial" w:cs="Arial"/>
                <w:color w:val="000000"/>
              </w:rPr>
              <w:t>Copy of committee minutes adopting latest version of constitution.</w:t>
            </w:r>
          </w:p>
        </w:tc>
        <w:tc>
          <w:tcPr>
            <w:tcW w:w="2315" w:type="dxa"/>
            <w:vAlign w:val="center"/>
          </w:tcPr>
          <w:p w:rsidR="00C408AA" w:rsidRPr="005634B4" w:rsidRDefault="00C408AA" w:rsidP="00C408AA">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1</w:t>
            </w:r>
          </w:p>
        </w:tc>
        <w:tc>
          <w:tcPr>
            <w:tcW w:w="1626" w:type="dxa"/>
            <w:vAlign w:val="center"/>
          </w:tcPr>
          <w:p w:rsidR="00C408AA" w:rsidRDefault="00C408AA" w:rsidP="00C408AA">
            <w:pPr>
              <w:ind w:left="113"/>
              <w:rPr>
                <w:rFonts w:ascii="Arial" w:hAnsi="Arial" w:cs="Arial"/>
                <w:i/>
              </w:rPr>
            </w:pPr>
            <w:r w:rsidRPr="00A87326">
              <w:rPr>
                <w:rFonts w:ascii="Arial" w:hAnsi="Arial" w:cs="Arial"/>
                <w:i/>
              </w:rPr>
              <w:t>Online Upload</w:t>
            </w:r>
          </w:p>
          <w:p w:rsidR="00C408AA" w:rsidRPr="00A87326" w:rsidRDefault="00C408AA" w:rsidP="00C408AA">
            <w:pPr>
              <w:ind w:left="113"/>
              <w:rPr>
                <w:rFonts w:ascii="Arial" w:hAnsi="Arial" w:cs="Arial"/>
                <w:b/>
                <w:sz w:val="22"/>
                <w:szCs w:val="22"/>
              </w:rPr>
            </w:pPr>
            <w:r w:rsidRPr="00A87326">
              <w:rPr>
                <w:rFonts w:ascii="Arial" w:hAnsi="Arial" w:cs="Arial"/>
                <w:b/>
              </w:rPr>
              <w:t>Club Constitution</w:t>
            </w:r>
          </w:p>
        </w:tc>
      </w:tr>
      <w:tr w:rsidR="00C408AA" w:rsidTr="009236B3">
        <w:trPr>
          <w:jc w:val="center"/>
        </w:trPr>
        <w:tc>
          <w:tcPr>
            <w:tcW w:w="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08AA" w:rsidRDefault="00C408AA" w:rsidP="00C408AA">
            <w:pPr>
              <w:spacing w:before="60" w:after="60"/>
              <w:ind w:left="3"/>
              <w:rPr>
                <w:rFonts w:ascii="Arial" w:hAnsi="Arial" w:cs="Arial"/>
              </w:rPr>
            </w:pPr>
            <w:r>
              <w:rPr>
                <w:rFonts w:ascii="Arial" w:hAnsi="Arial" w:cs="Arial"/>
              </w:rPr>
              <w:t>1.5</w:t>
            </w:r>
          </w:p>
        </w:tc>
        <w:tc>
          <w:tcPr>
            <w:tcW w:w="4725" w:type="dxa"/>
            <w:tcBorders>
              <w:top w:val="single" w:sz="4" w:space="0" w:color="auto"/>
              <w:left w:val="single" w:sz="4" w:space="0" w:color="auto"/>
              <w:bottom w:val="single" w:sz="4" w:space="0" w:color="auto"/>
              <w:right w:val="single" w:sz="4" w:space="0" w:color="auto"/>
            </w:tcBorders>
            <w:vAlign w:val="center"/>
          </w:tcPr>
          <w:p w:rsidR="00C408AA" w:rsidRDefault="00C408AA" w:rsidP="00C408AA">
            <w:pPr>
              <w:spacing w:before="60" w:after="60"/>
              <w:ind w:left="170"/>
              <w:rPr>
                <w:rFonts w:ascii="Arial" w:hAnsi="Arial" w:cs="Arial"/>
              </w:rPr>
            </w:pPr>
            <w:r>
              <w:rPr>
                <w:rFonts w:ascii="Arial" w:hAnsi="Arial" w:cs="Arial"/>
              </w:rPr>
              <w:t>Demonstrate a commitment to ongoing development within a suitable Annual Club Development Plan in place.</w:t>
            </w:r>
          </w:p>
        </w:tc>
        <w:tc>
          <w:tcPr>
            <w:tcW w:w="5545" w:type="dxa"/>
            <w:tcBorders>
              <w:top w:val="single" w:sz="4" w:space="0" w:color="auto"/>
              <w:left w:val="single" w:sz="4" w:space="0" w:color="auto"/>
              <w:bottom w:val="single" w:sz="4" w:space="0" w:color="auto"/>
              <w:right w:val="single" w:sz="4" w:space="0" w:color="auto"/>
            </w:tcBorders>
            <w:vAlign w:val="center"/>
          </w:tcPr>
          <w:p w:rsidR="00C408AA" w:rsidRPr="00A22026" w:rsidRDefault="00C408AA" w:rsidP="00C408AA">
            <w:pPr>
              <w:numPr>
                <w:ilvl w:val="0"/>
                <w:numId w:val="26"/>
              </w:numPr>
              <w:tabs>
                <w:tab w:val="clear" w:pos="946"/>
                <w:tab w:val="num" w:pos="388"/>
              </w:tabs>
              <w:ind w:left="412" w:hanging="384"/>
              <w:rPr>
                <w:rFonts w:ascii="Arial" w:hAnsi="Arial" w:cs="Arial"/>
                <w:color w:val="000000"/>
              </w:rPr>
            </w:pPr>
            <w:r w:rsidRPr="00A22026">
              <w:rPr>
                <w:rFonts w:ascii="Arial" w:hAnsi="Arial" w:cs="Arial"/>
                <w:color w:val="000000"/>
              </w:rPr>
              <w:t xml:space="preserve">Copy of action/development plan, including detailed information on planned actions and review.  Development plan should be broken down into sections, </w:t>
            </w:r>
            <w:r>
              <w:rPr>
                <w:rFonts w:ascii="Arial" w:hAnsi="Arial" w:cs="Arial"/>
                <w:color w:val="000000"/>
              </w:rPr>
              <w:t>e</w:t>
            </w:r>
            <w:r w:rsidRPr="00A22026">
              <w:rPr>
                <w:rFonts w:ascii="Arial" w:hAnsi="Arial" w:cs="Arial"/>
                <w:color w:val="000000"/>
              </w:rPr>
              <w:t>.</w:t>
            </w:r>
            <w:r>
              <w:rPr>
                <w:rFonts w:ascii="Arial" w:hAnsi="Arial" w:cs="Arial"/>
                <w:color w:val="000000"/>
              </w:rPr>
              <w:t>g</w:t>
            </w:r>
            <w:r w:rsidRPr="00A22026">
              <w:rPr>
                <w:rFonts w:ascii="Arial" w:hAnsi="Arial" w:cs="Arial"/>
                <w:color w:val="000000"/>
              </w:rPr>
              <w:t>. coaches, membe</w:t>
            </w:r>
            <w:r>
              <w:rPr>
                <w:rFonts w:ascii="Arial" w:hAnsi="Arial" w:cs="Arial"/>
                <w:color w:val="000000"/>
              </w:rPr>
              <w:t>rs, facility,</w:t>
            </w:r>
            <w:r w:rsidRPr="00A22026">
              <w:rPr>
                <w:rFonts w:ascii="Arial" w:hAnsi="Arial" w:cs="Arial"/>
                <w:color w:val="000000"/>
              </w:rPr>
              <w:t xml:space="preserve"> equipment, committee</w:t>
            </w:r>
            <w:r>
              <w:rPr>
                <w:rFonts w:ascii="Arial" w:hAnsi="Arial" w:cs="Arial"/>
                <w:color w:val="000000"/>
              </w:rPr>
              <w:t xml:space="preserve"> etc</w:t>
            </w:r>
            <w:r w:rsidRPr="00A22026">
              <w:rPr>
                <w:rFonts w:ascii="Arial" w:hAnsi="Arial" w:cs="Arial"/>
                <w:color w:val="000000"/>
              </w:rPr>
              <w:t>.</w:t>
            </w:r>
          </w:p>
        </w:tc>
        <w:tc>
          <w:tcPr>
            <w:tcW w:w="2315" w:type="dxa"/>
            <w:tcBorders>
              <w:top w:val="single" w:sz="4" w:space="0" w:color="auto"/>
              <w:left w:val="single" w:sz="4" w:space="0" w:color="auto"/>
              <w:bottom w:val="single" w:sz="4" w:space="0" w:color="auto"/>
              <w:right w:val="single" w:sz="4" w:space="0" w:color="auto"/>
            </w:tcBorders>
            <w:vAlign w:val="center"/>
          </w:tcPr>
          <w:p w:rsidR="00C408AA" w:rsidRPr="005634B4" w:rsidRDefault="00C408AA" w:rsidP="00C408AA">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7</w:t>
            </w:r>
          </w:p>
          <w:p w:rsidR="00C408AA" w:rsidRPr="005634B4" w:rsidRDefault="00C408AA" w:rsidP="00C408AA">
            <w:pPr>
              <w:ind w:left="-37" w:right="-59"/>
              <w:rPr>
                <w:rFonts w:ascii="Helvetica" w:hAnsi="Helvetica" w:cs="Arial"/>
              </w:rPr>
            </w:pPr>
          </w:p>
        </w:tc>
        <w:tc>
          <w:tcPr>
            <w:tcW w:w="1626" w:type="dxa"/>
            <w:tcBorders>
              <w:top w:val="single" w:sz="4" w:space="0" w:color="auto"/>
              <w:left w:val="single" w:sz="4" w:space="0" w:color="auto"/>
              <w:bottom w:val="single" w:sz="4" w:space="0" w:color="auto"/>
              <w:right w:val="single" w:sz="4" w:space="0" w:color="auto"/>
            </w:tcBorders>
            <w:vAlign w:val="center"/>
          </w:tcPr>
          <w:p w:rsidR="00C408AA" w:rsidRDefault="00C408AA" w:rsidP="00C408AA">
            <w:pPr>
              <w:ind w:left="113"/>
              <w:rPr>
                <w:rFonts w:ascii="Arial" w:hAnsi="Arial" w:cs="Arial"/>
                <w:i/>
              </w:rPr>
            </w:pPr>
            <w:r w:rsidRPr="00A87326">
              <w:rPr>
                <w:rFonts w:ascii="Arial" w:hAnsi="Arial" w:cs="Arial"/>
                <w:i/>
              </w:rPr>
              <w:t>Online Upload &amp; Club Visit</w:t>
            </w:r>
          </w:p>
          <w:p w:rsidR="00C408AA" w:rsidRPr="00A87326" w:rsidRDefault="00C408AA" w:rsidP="00C408AA">
            <w:pPr>
              <w:ind w:left="113"/>
              <w:rPr>
                <w:rFonts w:ascii="Arial" w:hAnsi="Arial" w:cs="Arial"/>
                <w:b/>
              </w:rPr>
            </w:pPr>
            <w:r w:rsidRPr="00A87326">
              <w:rPr>
                <w:rFonts w:ascii="Arial" w:hAnsi="Arial" w:cs="Arial"/>
                <w:b/>
              </w:rPr>
              <w:t>Club Development Plan</w:t>
            </w:r>
          </w:p>
        </w:tc>
      </w:tr>
      <w:tr w:rsidR="00C408AA" w:rsidTr="009236B3">
        <w:trPr>
          <w:jc w:val="center"/>
        </w:trPr>
        <w:tc>
          <w:tcPr>
            <w:tcW w:w="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08AA" w:rsidRPr="00A31580" w:rsidRDefault="00C408AA" w:rsidP="00C408AA">
            <w:pPr>
              <w:spacing w:before="60" w:after="60"/>
              <w:ind w:left="3"/>
              <w:rPr>
                <w:rFonts w:ascii="Arial" w:hAnsi="Arial" w:cs="Arial"/>
              </w:rPr>
            </w:pPr>
            <w:r w:rsidRPr="00A31580">
              <w:rPr>
                <w:rFonts w:ascii="Arial" w:hAnsi="Arial" w:cs="Arial"/>
              </w:rPr>
              <w:t>1.6</w:t>
            </w:r>
          </w:p>
        </w:tc>
        <w:tc>
          <w:tcPr>
            <w:tcW w:w="4725" w:type="dxa"/>
            <w:tcBorders>
              <w:top w:val="single" w:sz="4" w:space="0" w:color="auto"/>
              <w:left w:val="single" w:sz="4" w:space="0" w:color="auto"/>
              <w:bottom w:val="single" w:sz="4" w:space="0" w:color="auto"/>
              <w:right w:val="single" w:sz="4" w:space="0" w:color="auto"/>
            </w:tcBorders>
            <w:vAlign w:val="center"/>
          </w:tcPr>
          <w:p w:rsidR="00C408AA" w:rsidRPr="00A31580" w:rsidRDefault="00C408AA" w:rsidP="00C408AA">
            <w:pPr>
              <w:spacing w:before="60" w:after="60"/>
              <w:ind w:left="170"/>
              <w:rPr>
                <w:rFonts w:ascii="Arial" w:hAnsi="Arial" w:cs="Arial"/>
              </w:rPr>
            </w:pPr>
            <w:r w:rsidRPr="00A31580">
              <w:rPr>
                <w:rFonts w:ascii="Arial" w:hAnsi="Arial" w:cs="Arial"/>
              </w:rPr>
              <w:t>Have adopted and be compliant with an Equal Opportunities/Sports Equity Policy.</w:t>
            </w:r>
          </w:p>
        </w:tc>
        <w:tc>
          <w:tcPr>
            <w:tcW w:w="5545" w:type="dxa"/>
            <w:tcBorders>
              <w:top w:val="single" w:sz="4" w:space="0" w:color="auto"/>
              <w:left w:val="single" w:sz="4" w:space="0" w:color="auto"/>
              <w:bottom w:val="single" w:sz="4" w:space="0" w:color="auto"/>
              <w:right w:val="single" w:sz="4" w:space="0" w:color="auto"/>
            </w:tcBorders>
            <w:vAlign w:val="center"/>
          </w:tcPr>
          <w:p w:rsidR="00C408AA" w:rsidRPr="00A31580" w:rsidRDefault="00C408AA" w:rsidP="00C408AA">
            <w:pPr>
              <w:numPr>
                <w:ilvl w:val="0"/>
                <w:numId w:val="16"/>
              </w:numPr>
              <w:tabs>
                <w:tab w:val="clear" w:pos="946"/>
                <w:tab w:val="num" w:pos="388"/>
              </w:tabs>
              <w:ind w:left="412" w:hanging="384"/>
              <w:rPr>
                <w:rFonts w:ascii="Arial" w:hAnsi="Arial" w:cs="Arial"/>
                <w:color w:val="000000"/>
              </w:rPr>
            </w:pPr>
            <w:r w:rsidRPr="00A31580">
              <w:rPr>
                <w:rFonts w:ascii="Arial" w:hAnsi="Arial" w:cs="Arial"/>
                <w:color w:val="000000"/>
              </w:rPr>
              <w:t>Copy of signed and dated equity statement/policy.</w:t>
            </w:r>
          </w:p>
          <w:p w:rsidR="00C408AA" w:rsidRPr="00A31580" w:rsidRDefault="00C408AA" w:rsidP="00C408AA">
            <w:pPr>
              <w:numPr>
                <w:ilvl w:val="0"/>
                <w:numId w:val="16"/>
              </w:numPr>
              <w:tabs>
                <w:tab w:val="clear" w:pos="946"/>
                <w:tab w:val="num" w:pos="388"/>
              </w:tabs>
              <w:ind w:left="412" w:hanging="384"/>
              <w:rPr>
                <w:rFonts w:ascii="Arial" w:hAnsi="Arial" w:cs="Arial"/>
                <w:color w:val="000000"/>
              </w:rPr>
            </w:pPr>
            <w:r w:rsidRPr="00A31580">
              <w:rPr>
                <w:rFonts w:ascii="Arial" w:hAnsi="Arial" w:cs="Arial"/>
                <w:color w:val="000000"/>
              </w:rPr>
              <w:t xml:space="preserve">Details of how this policy has been implemented.  </w:t>
            </w:r>
          </w:p>
        </w:tc>
        <w:tc>
          <w:tcPr>
            <w:tcW w:w="2315" w:type="dxa"/>
            <w:tcBorders>
              <w:top w:val="single" w:sz="4" w:space="0" w:color="auto"/>
              <w:left w:val="single" w:sz="4" w:space="0" w:color="auto"/>
              <w:bottom w:val="single" w:sz="4" w:space="0" w:color="auto"/>
              <w:right w:val="single" w:sz="4" w:space="0" w:color="auto"/>
            </w:tcBorders>
            <w:vAlign w:val="center"/>
          </w:tcPr>
          <w:p w:rsidR="00C408AA" w:rsidRPr="00A31580" w:rsidRDefault="00C408AA" w:rsidP="00C408AA">
            <w:pPr>
              <w:numPr>
                <w:ilvl w:val="0"/>
                <w:numId w:val="25"/>
              </w:numPr>
              <w:tabs>
                <w:tab w:val="clear" w:pos="946"/>
                <w:tab w:val="num" w:pos="155"/>
              </w:tabs>
              <w:ind w:left="155" w:right="-59" w:hanging="192"/>
              <w:rPr>
                <w:rFonts w:ascii="Helvetica" w:hAnsi="Helvetica" w:cs="Arial"/>
              </w:rPr>
            </w:pPr>
            <w:r w:rsidRPr="00A31580">
              <w:rPr>
                <w:rFonts w:ascii="Helvetica" w:hAnsi="Helvetica" w:cs="Arial"/>
              </w:rPr>
              <w:t>Clubmark NI Template 2</w:t>
            </w:r>
          </w:p>
          <w:p w:rsidR="00C408AA" w:rsidRPr="00A31580" w:rsidRDefault="00C408AA" w:rsidP="00C408AA">
            <w:pPr>
              <w:numPr>
                <w:ilvl w:val="0"/>
                <w:numId w:val="25"/>
              </w:numPr>
              <w:tabs>
                <w:tab w:val="clear" w:pos="946"/>
                <w:tab w:val="num" w:pos="155"/>
              </w:tabs>
              <w:ind w:left="155" w:right="-59" w:hanging="192"/>
              <w:rPr>
                <w:rFonts w:ascii="Helvetica" w:hAnsi="Helvetica" w:cs="Arial"/>
              </w:rPr>
            </w:pPr>
            <w:r w:rsidRPr="00A31580">
              <w:rPr>
                <w:rFonts w:ascii="Helvetica" w:hAnsi="Helvetica" w:cs="Arial"/>
              </w:rPr>
              <w:t>Governing body Equity policy</w:t>
            </w:r>
          </w:p>
        </w:tc>
        <w:tc>
          <w:tcPr>
            <w:tcW w:w="1626" w:type="dxa"/>
            <w:tcBorders>
              <w:top w:val="single" w:sz="4" w:space="0" w:color="auto"/>
              <w:left w:val="single" w:sz="4" w:space="0" w:color="auto"/>
              <w:bottom w:val="single" w:sz="4" w:space="0" w:color="auto"/>
              <w:right w:val="single" w:sz="4" w:space="0" w:color="auto"/>
            </w:tcBorders>
            <w:vAlign w:val="center"/>
          </w:tcPr>
          <w:p w:rsidR="00C408AA" w:rsidRDefault="00C408AA" w:rsidP="00C408AA">
            <w:pPr>
              <w:ind w:left="113"/>
              <w:rPr>
                <w:rFonts w:ascii="Arial" w:hAnsi="Arial" w:cs="Arial"/>
                <w:i/>
                <w:szCs w:val="22"/>
              </w:rPr>
            </w:pPr>
            <w:r w:rsidRPr="00A87326">
              <w:rPr>
                <w:rFonts w:ascii="Arial" w:hAnsi="Arial" w:cs="Arial"/>
                <w:i/>
                <w:szCs w:val="22"/>
              </w:rPr>
              <w:t>Online Upload &amp; Club Visit</w:t>
            </w:r>
          </w:p>
          <w:p w:rsidR="00C408AA" w:rsidRPr="00A87326" w:rsidRDefault="00C408AA" w:rsidP="00C408AA">
            <w:pPr>
              <w:ind w:left="113"/>
              <w:rPr>
                <w:rFonts w:ascii="Arial" w:hAnsi="Arial" w:cs="Arial"/>
                <w:b/>
                <w:sz w:val="22"/>
                <w:szCs w:val="22"/>
              </w:rPr>
            </w:pPr>
            <w:r w:rsidRPr="00A87326">
              <w:rPr>
                <w:rFonts w:ascii="Arial" w:hAnsi="Arial" w:cs="Arial"/>
                <w:b/>
                <w:szCs w:val="22"/>
              </w:rPr>
              <w:t>Equity Policy</w:t>
            </w:r>
          </w:p>
        </w:tc>
      </w:tr>
    </w:tbl>
    <w:p w:rsidR="00D8229F" w:rsidRDefault="00D8229F" w:rsidP="00434C60">
      <w:pPr>
        <w:rPr>
          <w:rFonts w:ascii="Arial" w:hAnsi="Arial" w:cs="Arial"/>
          <w:b/>
          <w:sz w:val="22"/>
          <w:szCs w:val="22"/>
        </w:rPr>
      </w:pPr>
    </w:p>
    <w:p w:rsidR="00434C60" w:rsidRDefault="00D8229F" w:rsidP="00434C60">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SECTION 2:  COMMUNITY ENGAGEMENT</w:t>
      </w:r>
    </w:p>
    <w:p w:rsidR="00D8229F" w:rsidRDefault="00D8229F" w:rsidP="00434C60">
      <w:pPr>
        <w:rPr>
          <w:rFonts w:ascii="Arial" w:hAnsi="Arial" w:cs="Arial"/>
          <w:b/>
          <w:sz w:val="22"/>
          <w:szCs w:val="22"/>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533"/>
        <w:gridCol w:w="5649"/>
        <w:gridCol w:w="2096"/>
        <w:gridCol w:w="16"/>
        <w:gridCol w:w="1919"/>
      </w:tblGrid>
      <w:tr w:rsidR="00A31580" w:rsidRPr="00D8229F" w:rsidTr="008D278A">
        <w:trPr>
          <w:tblHeader/>
          <w:jc w:val="center"/>
        </w:trPr>
        <w:tc>
          <w:tcPr>
            <w:tcW w:w="537" w:type="dxa"/>
            <w:tcBorders>
              <w:bottom w:val="single" w:sz="4" w:space="0" w:color="auto"/>
            </w:tcBorders>
            <w:shd w:val="clear" w:color="auto" w:fill="BFBFBF" w:themeFill="background1" w:themeFillShade="BF"/>
          </w:tcPr>
          <w:p w:rsidR="00D8229F" w:rsidRPr="00D8229F" w:rsidRDefault="00D8229F" w:rsidP="00D8229F">
            <w:pPr>
              <w:rPr>
                <w:rFonts w:ascii="Arial" w:hAnsi="Arial" w:cs="Arial"/>
                <w:b/>
                <w:i/>
                <w:sz w:val="22"/>
                <w:szCs w:val="22"/>
              </w:rPr>
            </w:pPr>
          </w:p>
        </w:tc>
        <w:tc>
          <w:tcPr>
            <w:tcW w:w="4678" w:type="dxa"/>
            <w:tcBorders>
              <w:bottom w:val="single" w:sz="4" w:space="0" w:color="auto"/>
            </w:tcBorders>
            <w:shd w:val="clear" w:color="auto" w:fill="BFBFBF" w:themeFill="background1" w:themeFillShade="BF"/>
          </w:tcPr>
          <w:p w:rsidR="00D8229F" w:rsidRPr="00D8229F" w:rsidRDefault="00D8229F" w:rsidP="00D8229F">
            <w:pPr>
              <w:rPr>
                <w:rFonts w:ascii="Arial" w:hAnsi="Arial" w:cs="Arial"/>
                <w:b/>
                <w:sz w:val="22"/>
                <w:szCs w:val="22"/>
              </w:rPr>
            </w:pPr>
            <w:r w:rsidRPr="00D8229F">
              <w:rPr>
                <w:rFonts w:ascii="Arial" w:hAnsi="Arial" w:cs="Arial"/>
                <w:b/>
                <w:sz w:val="22"/>
                <w:szCs w:val="22"/>
              </w:rPr>
              <w:t xml:space="preserve">Criteria </w:t>
            </w:r>
          </w:p>
          <w:p w:rsidR="00D8229F" w:rsidRPr="00D8229F" w:rsidRDefault="00D8229F" w:rsidP="00D8229F">
            <w:pPr>
              <w:rPr>
                <w:rFonts w:ascii="Arial" w:hAnsi="Arial" w:cs="Arial"/>
                <w:b/>
                <w:i/>
                <w:sz w:val="22"/>
                <w:szCs w:val="22"/>
              </w:rPr>
            </w:pPr>
            <w:r w:rsidRPr="00D8229F">
              <w:rPr>
                <w:rFonts w:ascii="Arial" w:hAnsi="Arial" w:cs="Arial"/>
                <w:b/>
                <w:i/>
                <w:sz w:val="22"/>
                <w:szCs w:val="22"/>
              </w:rPr>
              <w:t>The club must:</w:t>
            </w:r>
          </w:p>
        </w:tc>
        <w:tc>
          <w:tcPr>
            <w:tcW w:w="5823" w:type="dxa"/>
            <w:shd w:val="clear" w:color="auto" w:fill="BFBFBF" w:themeFill="background1" w:themeFillShade="BF"/>
          </w:tcPr>
          <w:p w:rsidR="00D8229F" w:rsidRPr="00D8229F" w:rsidRDefault="00D8229F" w:rsidP="00D8229F">
            <w:pPr>
              <w:rPr>
                <w:rFonts w:ascii="Arial" w:hAnsi="Arial" w:cs="Arial"/>
                <w:b/>
                <w:sz w:val="22"/>
                <w:szCs w:val="22"/>
              </w:rPr>
            </w:pPr>
            <w:r w:rsidRPr="00D8229F">
              <w:rPr>
                <w:rFonts w:ascii="Arial" w:hAnsi="Arial" w:cs="Arial"/>
                <w:b/>
                <w:sz w:val="22"/>
                <w:szCs w:val="22"/>
              </w:rPr>
              <w:t>Supporting Evidence</w:t>
            </w:r>
          </w:p>
        </w:tc>
        <w:tc>
          <w:tcPr>
            <w:tcW w:w="2121" w:type="dxa"/>
            <w:shd w:val="clear" w:color="auto" w:fill="BFBFBF" w:themeFill="background1" w:themeFillShade="BF"/>
            <w:vAlign w:val="center"/>
          </w:tcPr>
          <w:p w:rsidR="00D8229F" w:rsidRPr="00D8229F" w:rsidRDefault="00D8229F" w:rsidP="00243122">
            <w:pPr>
              <w:rPr>
                <w:rFonts w:ascii="Arial" w:hAnsi="Arial" w:cs="Arial"/>
                <w:b/>
                <w:sz w:val="22"/>
                <w:szCs w:val="22"/>
              </w:rPr>
            </w:pPr>
            <w:r w:rsidRPr="00D8229F">
              <w:rPr>
                <w:rFonts w:ascii="Arial" w:hAnsi="Arial" w:cs="Arial"/>
                <w:b/>
                <w:sz w:val="22"/>
                <w:szCs w:val="22"/>
              </w:rPr>
              <w:t>Support Available</w:t>
            </w:r>
          </w:p>
        </w:tc>
        <w:tc>
          <w:tcPr>
            <w:tcW w:w="1589" w:type="dxa"/>
            <w:gridSpan w:val="2"/>
            <w:shd w:val="clear" w:color="auto" w:fill="BFBFBF" w:themeFill="background1" w:themeFillShade="BF"/>
          </w:tcPr>
          <w:p w:rsidR="00D8229F" w:rsidRPr="00D8229F" w:rsidRDefault="00D8229F" w:rsidP="00D8229F">
            <w:pPr>
              <w:rPr>
                <w:rFonts w:ascii="Arial" w:hAnsi="Arial" w:cs="Arial"/>
                <w:b/>
                <w:sz w:val="22"/>
                <w:szCs w:val="22"/>
              </w:rPr>
            </w:pPr>
            <w:r w:rsidRPr="00D8229F">
              <w:rPr>
                <w:rFonts w:ascii="Arial" w:hAnsi="Arial" w:cs="Arial"/>
                <w:b/>
                <w:sz w:val="22"/>
                <w:szCs w:val="22"/>
              </w:rPr>
              <w:t>Assessment Method/s</w:t>
            </w:r>
          </w:p>
        </w:tc>
      </w:tr>
      <w:tr w:rsidR="009236B3" w:rsidTr="009236B3">
        <w:trPr>
          <w:jc w:val="center"/>
        </w:trPr>
        <w:tc>
          <w:tcPr>
            <w:tcW w:w="537" w:type="dxa"/>
            <w:shd w:val="clear" w:color="auto" w:fill="BFBFBF" w:themeFill="background1" w:themeFillShade="BF"/>
          </w:tcPr>
          <w:p w:rsidR="009236B3" w:rsidRDefault="009236B3" w:rsidP="00D8229F">
            <w:pPr>
              <w:tabs>
                <w:tab w:val="num" w:pos="1980"/>
              </w:tabs>
              <w:rPr>
                <w:rFonts w:ascii="Arial" w:hAnsi="Arial" w:cs="Arial"/>
              </w:rPr>
            </w:pPr>
            <w:r>
              <w:rPr>
                <w:rFonts w:ascii="Arial" w:hAnsi="Arial" w:cs="Arial"/>
              </w:rPr>
              <w:t>2.1</w:t>
            </w:r>
          </w:p>
        </w:tc>
        <w:tc>
          <w:tcPr>
            <w:tcW w:w="4678" w:type="dxa"/>
            <w:vAlign w:val="center"/>
          </w:tcPr>
          <w:p w:rsidR="009236B3" w:rsidRDefault="009236B3" w:rsidP="009236B3">
            <w:pPr>
              <w:rPr>
                <w:rFonts w:ascii="Arial" w:hAnsi="Arial" w:cs="Arial"/>
              </w:rPr>
            </w:pPr>
            <w:r>
              <w:rPr>
                <w:rFonts w:ascii="Arial" w:hAnsi="Arial" w:cs="Arial"/>
              </w:rPr>
              <w:t>Have explored how people with disabilities could be included in your sport, taking particular account of the four main disability ‘groups’:</w:t>
            </w:r>
          </w:p>
          <w:p w:rsidR="009236B3" w:rsidRDefault="009236B3" w:rsidP="009236B3">
            <w:pPr>
              <w:rPr>
                <w:rFonts w:ascii="Arial" w:hAnsi="Arial" w:cs="Arial"/>
              </w:rPr>
            </w:pPr>
          </w:p>
          <w:p w:rsidR="009236B3" w:rsidRDefault="009236B3" w:rsidP="009236B3">
            <w:pPr>
              <w:numPr>
                <w:ilvl w:val="0"/>
                <w:numId w:val="14"/>
              </w:numPr>
              <w:tabs>
                <w:tab w:val="num" w:pos="1980"/>
              </w:tabs>
              <w:ind w:left="1980" w:hanging="1838"/>
              <w:rPr>
                <w:rFonts w:ascii="Arial" w:hAnsi="Arial" w:cs="Arial"/>
              </w:rPr>
            </w:pPr>
            <w:r>
              <w:rPr>
                <w:rFonts w:ascii="Arial" w:hAnsi="Arial" w:cs="Arial"/>
              </w:rPr>
              <w:t>People with physical disabilities</w:t>
            </w:r>
          </w:p>
          <w:p w:rsidR="009236B3" w:rsidRDefault="009236B3" w:rsidP="009236B3">
            <w:pPr>
              <w:numPr>
                <w:ilvl w:val="0"/>
                <w:numId w:val="14"/>
              </w:numPr>
              <w:tabs>
                <w:tab w:val="num" w:pos="1980"/>
              </w:tabs>
              <w:ind w:left="1980" w:hanging="1838"/>
              <w:rPr>
                <w:rFonts w:ascii="Arial" w:hAnsi="Arial" w:cs="Arial"/>
              </w:rPr>
            </w:pPr>
            <w:r>
              <w:rPr>
                <w:rFonts w:ascii="Arial" w:hAnsi="Arial" w:cs="Arial"/>
              </w:rPr>
              <w:t>People who are deaf or hard of hearing</w:t>
            </w:r>
          </w:p>
          <w:p w:rsidR="009236B3" w:rsidRDefault="009236B3" w:rsidP="009236B3">
            <w:pPr>
              <w:numPr>
                <w:ilvl w:val="0"/>
                <w:numId w:val="14"/>
              </w:numPr>
              <w:tabs>
                <w:tab w:val="num" w:pos="1980"/>
              </w:tabs>
              <w:ind w:left="1980" w:hanging="1838"/>
              <w:rPr>
                <w:rFonts w:ascii="Arial" w:hAnsi="Arial" w:cs="Arial"/>
              </w:rPr>
            </w:pPr>
            <w:r>
              <w:rPr>
                <w:rFonts w:ascii="Arial" w:hAnsi="Arial" w:cs="Arial"/>
              </w:rPr>
              <w:t>Blind and partially sighted people</w:t>
            </w:r>
          </w:p>
          <w:p w:rsidR="009236B3" w:rsidRDefault="009236B3" w:rsidP="009236B3">
            <w:pPr>
              <w:numPr>
                <w:ilvl w:val="0"/>
                <w:numId w:val="14"/>
              </w:numPr>
              <w:tabs>
                <w:tab w:val="num" w:pos="1980"/>
              </w:tabs>
              <w:ind w:left="1980" w:hanging="1838"/>
              <w:rPr>
                <w:rFonts w:ascii="Arial" w:hAnsi="Arial" w:cs="Arial"/>
              </w:rPr>
            </w:pPr>
            <w:r>
              <w:rPr>
                <w:rFonts w:ascii="Arial" w:hAnsi="Arial" w:cs="Arial"/>
              </w:rPr>
              <w:t>People with learning disabilities</w:t>
            </w:r>
          </w:p>
          <w:p w:rsidR="009236B3" w:rsidRDefault="009236B3" w:rsidP="009236B3">
            <w:pPr>
              <w:tabs>
                <w:tab w:val="num" w:pos="1980"/>
              </w:tabs>
              <w:rPr>
                <w:rFonts w:ascii="Arial" w:hAnsi="Arial" w:cs="Arial"/>
              </w:rPr>
            </w:pPr>
          </w:p>
          <w:p w:rsidR="009236B3" w:rsidRDefault="009236B3" w:rsidP="009236B3">
            <w:pPr>
              <w:tabs>
                <w:tab w:val="num" w:pos="1980"/>
              </w:tabs>
              <w:rPr>
                <w:rFonts w:ascii="Arial" w:hAnsi="Arial" w:cs="Arial"/>
              </w:rPr>
            </w:pPr>
            <w:r>
              <w:rPr>
                <w:rFonts w:ascii="Arial" w:hAnsi="Arial" w:cs="Arial"/>
              </w:rPr>
              <w:t>Include at least two points relating to the inclusion of people with disabilities within the club’s development plan.</w:t>
            </w:r>
          </w:p>
        </w:tc>
        <w:tc>
          <w:tcPr>
            <w:tcW w:w="5823" w:type="dxa"/>
            <w:vAlign w:val="center"/>
          </w:tcPr>
          <w:p w:rsidR="009236B3" w:rsidRPr="00A31580" w:rsidRDefault="009236B3" w:rsidP="009236B3">
            <w:pPr>
              <w:ind w:left="170"/>
              <w:rPr>
                <w:rFonts w:ascii="Arial" w:hAnsi="Arial" w:cs="Arial"/>
              </w:rPr>
            </w:pPr>
            <w:r w:rsidRPr="00A31580">
              <w:rPr>
                <w:rFonts w:ascii="Arial" w:hAnsi="Arial" w:cs="Arial"/>
              </w:rPr>
              <w:t>Provide a copy of a club development plan which investigates how the four main disability groups could be included in your club and highlight the points relating to the inclusion of people with disabilities.</w:t>
            </w:r>
          </w:p>
          <w:p w:rsidR="009236B3" w:rsidRPr="00A31580" w:rsidRDefault="009236B3" w:rsidP="009236B3">
            <w:pPr>
              <w:ind w:left="170"/>
              <w:rPr>
                <w:rFonts w:ascii="Arial" w:hAnsi="Arial" w:cs="Arial"/>
                <w:b/>
              </w:rPr>
            </w:pPr>
            <w:r w:rsidRPr="00A31580">
              <w:rPr>
                <w:rFonts w:ascii="Arial" w:hAnsi="Arial" w:cs="Arial"/>
                <w:b/>
              </w:rPr>
              <w:t>AND</w:t>
            </w:r>
          </w:p>
          <w:p w:rsidR="009236B3" w:rsidRPr="00A31580" w:rsidRDefault="009236B3" w:rsidP="009236B3">
            <w:pPr>
              <w:ind w:left="170"/>
              <w:rPr>
                <w:rFonts w:ascii="Arial" w:hAnsi="Arial" w:cs="Arial"/>
              </w:rPr>
            </w:pPr>
            <w:r w:rsidRPr="00A31580">
              <w:rPr>
                <w:rFonts w:ascii="Arial" w:hAnsi="Arial" w:cs="Arial"/>
              </w:rPr>
              <w:t>Provide certificate of attendance at DSNI’s Disability Inclusion Training Course and submit a completed copy of the participant course action plan which should demonstrate how the four main disability groups could be included in your club.</w:t>
            </w:r>
          </w:p>
          <w:p w:rsidR="009236B3" w:rsidRPr="00A31580" w:rsidRDefault="009236B3" w:rsidP="009236B3">
            <w:pPr>
              <w:ind w:left="170"/>
              <w:rPr>
                <w:rFonts w:ascii="Arial" w:hAnsi="Arial" w:cs="Arial"/>
                <w:b/>
              </w:rPr>
            </w:pPr>
            <w:r w:rsidRPr="00A31580">
              <w:rPr>
                <w:rFonts w:ascii="Arial" w:hAnsi="Arial" w:cs="Arial"/>
                <w:b/>
              </w:rPr>
              <w:t>OR</w:t>
            </w:r>
          </w:p>
          <w:p w:rsidR="009236B3" w:rsidRPr="00A22026" w:rsidRDefault="009236B3" w:rsidP="009236B3">
            <w:pPr>
              <w:ind w:left="170"/>
              <w:rPr>
                <w:rFonts w:ascii="Arial" w:hAnsi="Arial" w:cs="Arial"/>
              </w:rPr>
            </w:pPr>
            <w:r w:rsidRPr="00A31580">
              <w:rPr>
                <w:rFonts w:ascii="Arial" w:hAnsi="Arial" w:cs="Arial"/>
              </w:rPr>
              <w:t>Provide meeting notes/email correspondence of discussions with DSNI/governing body/other relevant organisations on the inclusion of the four main disability groups in your club.</w:t>
            </w:r>
          </w:p>
        </w:tc>
        <w:tc>
          <w:tcPr>
            <w:tcW w:w="2137" w:type="dxa"/>
            <w:gridSpan w:val="2"/>
            <w:vAlign w:val="center"/>
          </w:tcPr>
          <w:p w:rsidR="009236B3" w:rsidRPr="005634B4" w:rsidRDefault="009236B3" w:rsidP="00243122">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3</w:t>
            </w:r>
          </w:p>
          <w:p w:rsidR="009236B3" w:rsidRPr="005634B4" w:rsidRDefault="009236B3" w:rsidP="00243122">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DSNI ‘Disability Inclusion Training’ Course</w:t>
            </w:r>
          </w:p>
        </w:tc>
        <w:tc>
          <w:tcPr>
            <w:tcW w:w="1573" w:type="dxa"/>
          </w:tcPr>
          <w:p w:rsidR="009236B3" w:rsidRDefault="009236B3" w:rsidP="001B5706">
            <w:pPr>
              <w:spacing w:before="60" w:after="60"/>
              <w:ind w:left="113"/>
              <w:jc w:val="center"/>
              <w:rPr>
                <w:rFonts w:ascii="Arial" w:hAnsi="Arial" w:cs="Arial"/>
              </w:rPr>
            </w:pPr>
          </w:p>
          <w:p w:rsidR="009236B3" w:rsidRDefault="009236B3" w:rsidP="001B5706">
            <w:pPr>
              <w:spacing w:before="60" w:after="60"/>
              <w:ind w:left="113"/>
              <w:jc w:val="center"/>
              <w:rPr>
                <w:rFonts w:ascii="Arial" w:hAnsi="Arial" w:cs="Arial"/>
              </w:rPr>
            </w:pPr>
          </w:p>
          <w:p w:rsidR="009236B3" w:rsidRDefault="009236B3" w:rsidP="001B5706">
            <w:pPr>
              <w:spacing w:before="60" w:after="60"/>
              <w:ind w:left="113"/>
              <w:jc w:val="center"/>
              <w:rPr>
                <w:rFonts w:ascii="Arial" w:hAnsi="Arial" w:cs="Arial"/>
              </w:rPr>
            </w:pPr>
          </w:p>
          <w:p w:rsidR="009236B3" w:rsidRPr="00A87326" w:rsidRDefault="009236B3" w:rsidP="001B5706">
            <w:pPr>
              <w:spacing w:before="60" w:after="60"/>
              <w:ind w:left="113"/>
              <w:jc w:val="center"/>
              <w:rPr>
                <w:rFonts w:ascii="Arial" w:hAnsi="Arial" w:cs="Arial"/>
                <w:i/>
                <w:szCs w:val="22"/>
              </w:rPr>
            </w:pPr>
            <w:r w:rsidRPr="00A87326">
              <w:rPr>
                <w:rFonts w:ascii="Arial" w:hAnsi="Arial" w:cs="Arial"/>
                <w:i/>
                <w:szCs w:val="22"/>
              </w:rPr>
              <w:t>Online Upload &amp; Club Visit</w:t>
            </w:r>
          </w:p>
          <w:p w:rsidR="009236B3" w:rsidRPr="00A87326" w:rsidRDefault="009236B3" w:rsidP="001B5706">
            <w:pPr>
              <w:spacing w:before="60" w:after="60"/>
              <w:ind w:left="113"/>
              <w:jc w:val="center"/>
              <w:rPr>
                <w:rFonts w:ascii="Arial" w:hAnsi="Arial" w:cs="Arial"/>
                <w:b/>
              </w:rPr>
            </w:pPr>
            <w:r w:rsidRPr="00A87326">
              <w:rPr>
                <w:rFonts w:ascii="Arial" w:hAnsi="Arial" w:cs="Arial"/>
                <w:b/>
                <w:szCs w:val="22"/>
              </w:rPr>
              <w:t>Certificate or correspondence</w:t>
            </w:r>
          </w:p>
          <w:p w:rsidR="009236B3" w:rsidRPr="006C1055" w:rsidRDefault="009236B3" w:rsidP="001B5706">
            <w:pPr>
              <w:spacing w:before="60" w:after="60"/>
              <w:ind w:left="113"/>
              <w:jc w:val="center"/>
              <w:rPr>
                <w:rFonts w:ascii="Arial" w:hAnsi="Arial" w:cs="Arial"/>
                <w:sz w:val="22"/>
                <w:szCs w:val="22"/>
              </w:rPr>
            </w:pPr>
          </w:p>
        </w:tc>
      </w:tr>
      <w:tr w:rsidR="009236B3" w:rsidTr="009236B3">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2.2</w:t>
            </w:r>
          </w:p>
        </w:tc>
        <w:tc>
          <w:tcPr>
            <w:tcW w:w="4678" w:type="dxa"/>
            <w:vAlign w:val="center"/>
          </w:tcPr>
          <w:p w:rsidR="009236B3" w:rsidRDefault="009236B3" w:rsidP="009236B3">
            <w:pPr>
              <w:spacing w:before="60" w:after="60"/>
              <w:ind w:firstLine="37"/>
              <w:rPr>
                <w:rFonts w:ascii="Arial" w:hAnsi="Arial" w:cs="Arial"/>
              </w:rPr>
            </w:pPr>
            <w:r>
              <w:rPr>
                <w:rFonts w:ascii="Arial" w:hAnsi="Arial" w:cs="Arial"/>
              </w:rPr>
              <w:t>Provide evidence that they have considered their responsibility under the Disability Discrimination Act to provide ‘reasonable’ physical access for people with disabilities.</w:t>
            </w:r>
          </w:p>
        </w:tc>
        <w:tc>
          <w:tcPr>
            <w:tcW w:w="5823" w:type="dxa"/>
            <w:vAlign w:val="center"/>
          </w:tcPr>
          <w:p w:rsidR="009236B3" w:rsidRPr="00A22026" w:rsidRDefault="009236B3" w:rsidP="009236B3">
            <w:pPr>
              <w:numPr>
                <w:ilvl w:val="0"/>
                <w:numId w:val="31"/>
              </w:numPr>
              <w:tabs>
                <w:tab w:val="clear" w:pos="1003"/>
                <w:tab w:val="num" w:pos="419"/>
              </w:tabs>
              <w:ind w:left="443" w:hanging="384"/>
              <w:rPr>
                <w:rFonts w:ascii="Arial" w:hAnsi="Arial" w:cs="Arial"/>
              </w:rPr>
            </w:pPr>
            <w:r w:rsidRPr="00A22026">
              <w:rPr>
                <w:rFonts w:ascii="Arial" w:hAnsi="Arial" w:cs="Arial"/>
              </w:rPr>
              <w:t xml:space="preserve">Club facility access audit and action plan.  </w:t>
            </w:r>
          </w:p>
        </w:tc>
        <w:tc>
          <w:tcPr>
            <w:tcW w:w="2137" w:type="dxa"/>
            <w:gridSpan w:val="2"/>
            <w:vAlign w:val="center"/>
          </w:tcPr>
          <w:p w:rsidR="009236B3" w:rsidRPr="005634B4" w:rsidRDefault="009236B3" w:rsidP="00243122">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3</w:t>
            </w:r>
          </w:p>
        </w:tc>
        <w:tc>
          <w:tcPr>
            <w:tcW w:w="1573" w:type="dxa"/>
          </w:tcPr>
          <w:p w:rsidR="009236B3" w:rsidRPr="00A87326" w:rsidRDefault="009236B3" w:rsidP="001B5706">
            <w:pPr>
              <w:spacing w:before="60" w:after="60"/>
              <w:ind w:left="113"/>
              <w:jc w:val="center"/>
              <w:rPr>
                <w:rFonts w:ascii="Arial" w:hAnsi="Arial" w:cs="Arial"/>
                <w:i/>
                <w:szCs w:val="22"/>
              </w:rPr>
            </w:pPr>
            <w:r w:rsidRPr="00A87326">
              <w:rPr>
                <w:rFonts w:ascii="Arial" w:hAnsi="Arial" w:cs="Arial"/>
                <w:i/>
                <w:szCs w:val="22"/>
              </w:rPr>
              <w:t>Online Upload &amp; Club Visit</w:t>
            </w:r>
          </w:p>
          <w:p w:rsidR="009236B3" w:rsidRPr="00A87326" w:rsidRDefault="009236B3" w:rsidP="001B5706">
            <w:pPr>
              <w:spacing w:before="60" w:after="60"/>
              <w:ind w:left="113"/>
              <w:jc w:val="center"/>
              <w:rPr>
                <w:rFonts w:ascii="Arial" w:hAnsi="Arial" w:cs="Arial"/>
                <w:b/>
                <w:sz w:val="22"/>
                <w:szCs w:val="22"/>
              </w:rPr>
            </w:pPr>
            <w:r w:rsidRPr="00A87326">
              <w:rPr>
                <w:rFonts w:ascii="Arial" w:hAnsi="Arial" w:cs="Arial"/>
                <w:b/>
                <w:szCs w:val="22"/>
              </w:rPr>
              <w:t>Audit &amp; Action plan</w:t>
            </w:r>
          </w:p>
        </w:tc>
      </w:tr>
      <w:tr w:rsidR="009236B3" w:rsidTr="009236B3">
        <w:trPr>
          <w:trHeight w:val="661"/>
          <w:jc w:val="center"/>
        </w:trPr>
        <w:tc>
          <w:tcPr>
            <w:tcW w:w="537" w:type="dxa"/>
            <w:shd w:val="clear" w:color="auto" w:fill="BFBFBF" w:themeFill="background1" w:themeFillShade="BF"/>
          </w:tcPr>
          <w:p w:rsidR="009236B3" w:rsidRPr="00243122" w:rsidRDefault="009236B3" w:rsidP="008D278A">
            <w:pPr>
              <w:spacing w:before="60" w:after="60"/>
              <w:rPr>
                <w:rFonts w:ascii="Arial" w:hAnsi="Arial" w:cs="Arial"/>
              </w:rPr>
            </w:pPr>
            <w:r w:rsidRPr="00243122">
              <w:rPr>
                <w:rFonts w:ascii="Arial" w:hAnsi="Arial" w:cs="Arial"/>
              </w:rPr>
              <w:t>2.3</w:t>
            </w:r>
          </w:p>
        </w:tc>
        <w:tc>
          <w:tcPr>
            <w:tcW w:w="4678" w:type="dxa"/>
            <w:vAlign w:val="center"/>
          </w:tcPr>
          <w:p w:rsidR="009236B3" w:rsidRPr="00243122" w:rsidRDefault="009236B3" w:rsidP="009236B3">
            <w:pPr>
              <w:spacing w:before="60" w:after="60"/>
              <w:rPr>
                <w:rFonts w:ascii="Arial" w:hAnsi="Arial" w:cs="Arial"/>
              </w:rPr>
            </w:pPr>
            <w:r w:rsidRPr="00243122">
              <w:rPr>
                <w:rFonts w:ascii="Arial" w:hAnsi="Arial" w:cs="Arial"/>
              </w:rPr>
              <w:t>The club actively engages with members and has an agreed approach regarding engagement to retain existing members and attract new members.</w:t>
            </w:r>
          </w:p>
        </w:tc>
        <w:tc>
          <w:tcPr>
            <w:tcW w:w="5823" w:type="dxa"/>
            <w:vAlign w:val="center"/>
          </w:tcPr>
          <w:p w:rsidR="009236B3" w:rsidRPr="00243122" w:rsidRDefault="009236B3" w:rsidP="009236B3">
            <w:pPr>
              <w:numPr>
                <w:ilvl w:val="0"/>
                <w:numId w:val="27"/>
              </w:numPr>
              <w:tabs>
                <w:tab w:val="clear" w:pos="946"/>
                <w:tab w:val="num" w:pos="330"/>
              </w:tabs>
              <w:ind w:left="330" w:hanging="283"/>
              <w:rPr>
                <w:rFonts w:ascii="Arial" w:hAnsi="Arial" w:cs="Arial"/>
                <w:color w:val="000000"/>
              </w:rPr>
            </w:pPr>
            <w:r w:rsidRPr="00243122">
              <w:rPr>
                <w:rFonts w:ascii="Arial" w:hAnsi="Arial" w:cs="Arial"/>
                <w:color w:val="000000"/>
              </w:rPr>
              <w:t>Evidence of ongoing communication with members via appropriate methods eg newsletters, website, social media.</w:t>
            </w:r>
          </w:p>
          <w:p w:rsidR="009236B3" w:rsidRPr="00243122" w:rsidRDefault="009236B3" w:rsidP="009236B3">
            <w:pPr>
              <w:numPr>
                <w:ilvl w:val="0"/>
                <w:numId w:val="27"/>
              </w:numPr>
              <w:tabs>
                <w:tab w:val="clear" w:pos="946"/>
                <w:tab w:val="num" w:pos="330"/>
              </w:tabs>
              <w:ind w:left="330" w:hanging="283"/>
              <w:rPr>
                <w:rFonts w:ascii="Arial" w:hAnsi="Arial" w:cs="Arial"/>
                <w:color w:val="000000"/>
              </w:rPr>
            </w:pPr>
            <w:r w:rsidRPr="00243122">
              <w:rPr>
                <w:rFonts w:ascii="Arial" w:hAnsi="Arial" w:cs="Arial"/>
                <w:color w:val="000000"/>
              </w:rPr>
              <w:t xml:space="preserve">Evidence that the club actively follows up with non-active members and lapsed member to re-engage. </w:t>
            </w:r>
          </w:p>
          <w:p w:rsidR="009236B3" w:rsidRPr="00243122" w:rsidRDefault="009236B3" w:rsidP="009236B3">
            <w:pPr>
              <w:numPr>
                <w:ilvl w:val="0"/>
                <w:numId w:val="27"/>
              </w:numPr>
              <w:tabs>
                <w:tab w:val="clear" w:pos="946"/>
                <w:tab w:val="num" w:pos="330"/>
              </w:tabs>
              <w:ind w:left="330" w:hanging="283"/>
              <w:rPr>
                <w:rFonts w:ascii="Arial" w:hAnsi="Arial" w:cs="Arial"/>
                <w:color w:val="000000"/>
              </w:rPr>
            </w:pPr>
            <w:r w:rsidRPr="00243122">
              <w:rPr>
                <w:rFonts w:ascii="Arial" w:hAnsi="Arial" w:cs="Arial"/>
                <w:color w:val="000000"/>
              </w:rPr>
              <w:t>Examples of initiatives or sessions to attract new members through established partnerships eg local schools, colleges, community groups etc.</w:t>
            </w:r>
          </w:p>
        </w:tc>
        <w:tc>
          <w:tcPr>
            <w:tcW w:w="2137" w:type="dxa"/>
            <w:gridSpan w:val="2"/>
            <w:vAlign w:val="center"/>
          </w:tcPr>
          <w:p w:rsidR="009236B3" w:rsidRPr="00243122" w:rsidRDefault="009236B3" w:rsidP="00BF7004">
            <w:pPr>
              <w:ind w:right="-59"/>
              <w:rPr>
                <w:rFonts w:ascii="Helvetica" w:hAnsi="Helvetica" w:cs="Arial"/>
              </w:rPr>
            </w:pPr>
          </w:p>
        </w:tc>
        <w:tc>
          <w:tcPr>
            <w:tcW w:w="1573" w:type="dxa"/>
            <w:vAlign w:val="center"/>
          </w:tcPr>
          <w:p w:rsidR="009236B3" w:rsidRPr="00A87326" w:rsidRDefault="009236B3" w:rsidP="001B5706">
            <w:pPr>
              <w:spacing w:before="60" w:after="60"/>
              <w:ind w:left="113"/>
              <w:jc w:val="center"/>
              <w:rPr>
                <w:rFonts w:ascii="Arial" w:hAnsi="Arial" w:cs="Arial"/>
                <w:i/>
                <w:szCs w:val="22"/>
              </w:rPr>
            </w:pPr>
            <w:r w:rsidRPr="00A87326">
              <w:rPr>
                <w:rFonts w:ascii="Arial" w:hAnsi="Arial" w:cs="Arial"/>
                <w:i/>
                <w:szCs w:val="22"/>
              </w:rPr>
              <w:t>Club Visit</w:t>
            </w:r>
          </w:p>
          <w:p w:rsidR="009236B3" w:rsidRDefault="009236B3" w:rsidP="001B5706">
            <w:pPr>
              <w:spacing w:before="60" w:after="60"/>
              <w:ind w:left="113"/>
              <w:jc w:val="center"/>
              <w:rPr>
                <w:rFonts w:ascii="Arial" w:hAnsi="Arial" w:cs="Arial"/>
                <w:b/>
                <w:sz w:val="22"/>
                <w:szCs w:val="22"/>
              </w:rPr>
            </w:pPr>
          </w:p>
        </w:tc>
      </w:tr>
      <w:tr w:rsidR="009236B3" w:rsidTr="009236B3">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2.4</w:t>
            </w:r>
          </w:p>
        </w:tc>
        <w:tc>
          <w:tcPr>
            <w:tcW w:w="4678" w:type="dxa"/>
            <w:vAlign w:val="center"/>
          </w:tcPr>
          <w:p w:rsidR="009236B3" w:rsidRDefault="009236B3" w:rsidP="009236B3">
            <w:pPr>
              <w:spacing w:before="60" w:after="60"/>
              <w:ind w:firstLine="37"/>
              <w:rPr>
                <w:rFonts w:ascii="Arial" w:hAnsi="Arial" w:cs="Arial"/>
              </w:rPr>
            </w:pPr>
            <w:r>
              <w:rPr>
                <w:rFonts w:ascii="Arial" w:hAnsi="Arial" w:cs="Arial"/>
              </w:rPr>
              <w:t>Commit to having contact with at least one local school that encourages pupils to participate in club activities and communicate effectively with this school about the club’s activities within one year of becoming accredited.</w:t>
            </w:r>
          </w:p>
        </w:tc>
        <w:tc>
          <w:tcPr>
            <w:tcW w:w="5823" w:type="dxa"/>
            <w:vAlign w:val="center"/>
          </w:tcPr>
          <w:p w:rsidR="009236B3" w:rsidRPr="00A22026" w:rsidRDefault="009236B3" w:rsidP="009236B3">
            <w:pPr>
              <w:numPr>
                <w:ilvl w:val="0"/>
                <w:numId w:val="26"/>
              </w:numPr>
              <w:tabs>
                <w:tab w:val="clear" w:pos="946"/>
                <w:tab w:val="num" w:pos="412"/>
              </w:tabs>
              <w:ind w:left="436" w:hanging="436"/>
              <w:rPr>
                <w:rFonts w:ascii="Arial" w:hAnsi="Arial" w:cs="Arial"/>
                <w:color w:val="000000"/>
              </w:rPr>
            </w:pPr>
            <w:r w:rsidRPr="00A22026">
              <w:rPr>
                <w:rFonts w:ascii="Arial" w:hAnsi="Arial" w:cs="Arial"/>
                <w:color w:val="000000"/>
              </w:rPr>
              <w:t xml:space="preserve">Details of how the club </w:t>
            </w:r>
            <w:r>
              <w:rPr>
                <w:rFonts w:ascii="Arial" w:hAnsi="Arial" w:cs="Arial"/>
                <w:color w:val="000000"/>
              </w:rPr>
              <w:t xml:space="preserve">will do this and which school/s </w:t>
            </w:r>
            <w:r w:rsidRPr="00A22026">
              <w:rPr>
                <w:rFonts w:ascii="Arial" w:hAnsi="Arial" w:cs="Arial"/>
                <w:color w:val="000000"/>
              </w:rPr>
              <w:t>they will target for this.</w:t>
            </w:r>
          </w:p>
        </w:tc>
        <w:tc>
          <w:tcPr>
            <w:tcW w:w="2137" w:type="dxa"/>
            <w:gridSpan w:val="2"/>
            <w:vAlign w:val="center"/>
          </w:tcPr>
          <w:p w:rsidR="009236B3" w:rsidRPr="005634B4" w:rsidRDefault="009236B3" w:rsidP="00243122">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6</w:t>
            </w:r>
          </w:p>
        </w:tc>
        <w:tc>
          <w:tcPr>
            <w:tcW w:w="1573" w:type="dxa"/>
          </w:tcPr>
          <w:p w:rsidR="009236B3" w:rsidRDefault="009236B3" w:rsidP="001B5706">
            <w:pPr>
              <w:spacing w:before="60" w:after="60"/>
              <w:ind w:left="113"/>
              <w:jc w:val="center"/>
              <w:rPr>
                <w:rFonts w:ascii="Arial" w:hAnsi="Arial" w:cs="Arial"/>
              </w:rPr>
            </w:pPr>
          </w:p>
          <w:p w:rsidR="009236B3" w:rsidRPr="00A87326" w:rsidRDefault="009236B3" w:rsidP="001B5706">
            <w:pPr>
              <w:spacing w:before="60" w:after="60"/>
              <w:ind w:left="113"/>
              <w:jc w:val="center"/>
              <w:rPr>
                <w:rFonts w:ascii="Arial" w:hAnsi="Arial" w:cs="Arial"/>
                <w:i/>
              </w:rPr>
            </w:pPr>
            <w:r w:rsidRPr="00A87326">
              <w:rPr>
                <w:rFonts w:ascii="Arial" w:hAnsi="Arial" w:cs="Arial"/>
                <w:i/>
              </w:rPr>
              <w:t>Online upload</w:t>
            </w:r>
          </w:p>
          <w:p w:rsidR="009236B3" w:rsidRPr="00A87326" w:rsidRDefault="009236B3" w:rsidP="001B5706">
            <w:pPr>
              <w:spacing w:before="60" w:after="60"/>
              <w:ind w:left="113"/>
              <w:jc w:val="center"/>
              <w:rPr>
                <w:rFonts w:ascii="Arial" w:hAnsi="Arial" w:cs="Arial"/>
                <w:b/>
                <w:sz w:val="22"/>
                <w:szCs w:val="22"/>
              </w:rPr>
            </w:pPr>
            <w:r w:rsidRPr="00A87326">
              <w:rPr>
                <w:rFonts w:ascii="Arial" w:hAnsi="Arial" w:cs="Arial"/>
                <w:b/>
              </w:rPr>
              <w:t>Correspondence</w:t>
            </w:r>
          </w:p>
        </w:tc>
      </w:tr>
      <w:tr w:rsidR="009236B3" w:rsidTr="008D278A">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2.5</w:t>
            </w:r>
          </w:p>
        </w:tc>
        <w:tc>
          <w:tcPr>
            <w:tcW w:w="4678" w:type="dxa"/>
          </w:tcPr>
          <w:p w:rsidR="009236B3" w:rsidRDefault="009236B3" w:rsidP="00F02C9E">
            <w:pPr>
              <w:spacing w:before="60" w:after="60"/>
              <w:ind w:left="170"/>
              <w:rPr>
                <w:rFonts w:ascii="Arial" w:hAnsi="Arial" w:cs="Arial"/>
              </w:rPr>
            </w:pPr>
            <w:r>
              <w:rPr>
                <w:rFonts w:ascii="Arial" w:hAnsi="Arial" w:cs="Arial"/>
              </w:rPr>
              <w:t>Have regular contact with the relevant Local Authority sports development personnel (e.g. membership of the local sports advisory council).</w:t>
            </w:r>
          </w:p>
        </w:tc>
        <w:tc>
          <w:tcPr>
            <w:tcW w:w="5823" w:type="dxa"/>
          </w:tcPr>
          <w:p w:rsidR="009236B3" w:rsidRPr="00A22026" w:rsidRDefault="009236B3" w:rsidP="00071A9D">
            <w:pPr>
              <w:numPr>
                <w:ilvl w:val="0"/>
                <w:numId w:val="10"/>
              </w:numPr>
              <w:rPr>
                <w:rFonts w:ascii="Arial" w:hAnsi="Arial" w:cs="Arial"/>
                <w:color w:val="000000"/>
              </w:rPr>
            </w:pPr>
            <w:r w:rsidRPr="00A22026">
              <w:rPr>
                <w:rFonts w:ascii="Arial" w:hAnsi="Arial" w:cs="Arial"/>
                <w:color w:val="000000"/>
              </w:rPr>
              <w:t>Names and contact details of Local Authority Sports Development Contact.</w:t>
            </w:r>
          </w:p>
          <w:p w:rsidR="009236B3" w:rsidRPr="00A22026" w:rsidRDefault="009236B3" w:rsidP="00071A9D">
            <w:pPr>
              <w:numPr>
                <w:ilvl w:val="0"/>
                <w:numId w:val="10"/>
              </w:numPr>
              <w:rPr>
                <w:rFonts w:ascii="Arial" w:hAnsi="Arial" w:cs="Arial"/>
                <w:color w:val="000000"/>
              </w:rPr>
            </w:pPr>
            <w:r w:rsidRPr="00A22026">
              <w:rPr>
                <w:rFonts w:ascii="Arial" w:hAnsi="Arial" w:cs="Arial"/>
                <w:color w:val="000000"/>
              </w:rPr>
              <w:t>Copies of correspondence.</w:t>
            </w:r>
          </w:p>
          <w:p w:rsidR="009236B3" w:rsidRPr="00A22026" w:rsidRDefault="009236B3" w:rsidP="00071A9D">
            <w:pPr>
              <w:numPr>
                <w:ilvl w:val="0"/>
                <w:numId w:val="10"/>
              </w:numPr>
              <w:rPr>
                <w:rFonts w:ascii="Arial" w:hAnsi="Arial" w:cs="Arial"/>
                <w:color w:val="000000"/>
              </w:rPr>
            </w:pPr>
            <w:r w:rsidRPr="00A22026">
              <w:rPr>
                <w:rFonts w:ascii="Arial" w:hAnsi="Arial" w:cs="Arial"/>
                <w:color w:val="000000"/>
              </w:rPr>
              <w:t>Club directories and other documentation produced by these organisations giving details of the club.</w:t>
            </w:r>
          </w:p>
        </w:tc>
        <w:tc>
          <w:tcPr>
            <w:tcW w:w="2137" w:type="dxa"/>
            <w:gridSpan w:val="2"/>
            <w:vAlign w:val="center"/>
          </w:tcPr>
          <w:p w:rsidR="009236B3" w:rsidRPr="005634B4" w:rsidRDefault="009236B3" w:rsidP="00BF7004">
            <w:pPr>
              <w:numPr>
                <w:ilvl w:val="0"/>
                <w:numId w:val="25"/>
              </w:numPr>
              <w:tabs>
                <w:tab w:val="clear" w:pos="946"/>
                <w:tab w:val="num" w:pos="155"/>
              </w:tabs>
              <w:ind w:left="155" w:right="-59" w:hanging="192"/>
              <w:rPr>
                <w:rFonts w:ascii="Helvetica" w:hAnsi="Helvetica" w:cs="Arial"/>
              </w:rPr>
            </w:pPr>
            <w:r>
              <w:rPr>
                <w:rFonts w:ascii="Helvetica" w:hAnsi="Helvetica" w:cs="Arial"/>
              </w:rPr>
              <w:t>Clubmark NI Template 6</w:t>
            </w:r>
          </w:p>
        </w:tc>
        <w:tc>
          <w:tcPr>
            <w:tcW w:w="1573" w:type="dxa"/>
            <w:vAlign w:val="center"/>
          </w:tcPr>
          <w:p w:rsidR="009236B3" w:rsidRPr="00A87326" w:rsidRDefault="009236B3" w:rsidP="001B5706">
            <w:pPr>
              <w:spacing w:before="60" w:after="60"/>
              <w:ind w:left="113"/>
              <w:rPr>
                <w:rFonts w:ascii="Arial" w:hAnsi="Arial" w:cs="Arial"/>
                <w:i/>
              </w:rPr>
            </w:pPr>
            <w:r w:rsidRPr="00A87326">
              <w:rPr>
                <w:rFonts w:ascii="Arial" w:hAnsi="Arial" w:cs="Arial"/>
                <w:i/>
              </w:rPr>
              <w:t>Online upload &amp; Club visit</w:t>
            </w:r>
          </w:p>
          <w:p w:rsidR="009236B3" w:rsidRDefault="009236B3" w:rsidP="001B5706">
            <w:pPr>
              <w:spacing w:before="60" w:after="60"/>
              <w:ind w:left="113"/>
              <w:rPr>
                <w:rFonts w:ascii="Arial" w:hAnsi="Arial" w:cs="Arial"/>
                <w:b/>
                <w:sz w:val="22"/>
                <w:szCs w:val="22"/>
              </w:rPr>
            </w:pPr>
            <w:r w:rsidRPr="00A87326">
              <w:rPr>
                <w:rFonts w:ascii="Arial" w:hAnsi="Arial" w:cs="Arial"/>
                <w:b/>
              </w:rPr>
              <w:t>Correspondence</w:t>
            </w:r>
          </w:p>
        </w:tc>
      </w:tr>
      <w:tr w:rsidR="009236B3" w:rsidTr="008D278A">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2.6</w:t>
            </w:r>
          </w:p>
        </w:tc>
        <w:tc>
          <w:tcPr>
            <w:tcW w:w="4678" w:type="dxa"/>
          </w:tcPr>
          <w:p w:rsidR="009236B3" w:rsidRDefault="009236B3" w:rsidP="00F02C9E">
            <w:pPr>
              <w:spacing w:before="60" w:after="60"/>
              <w:ind w:left="170"/>
              <w:rPr>
                <w:rFonts w:ascii="Arial" w:hAnsi="Arial" w:cs="Arial"/>
              </w:rPr>
            </w:pPr>
            <w:r>
              <w:rPr>
                <w:rFonts w:ascii="Arial" w:hAnsi="Arial" w:cs="Arial"/>
              </w:rPr>
              <w:t>Have adopted and implemented a volunteering policy which includes how the club recruits, supports, trains and recognises volunteers.</w:t>
            </w:r>
          </w:p>
        </w:tc>
        <w:tc>
          <w:tcPr>
            <w:tcW w:w="5823" w:type="dxa"/>
          </w:tcPr>
          <w:p w:rsidR="009236B3" w:rsidRPr="00A22026" w:rsidRDefault="009236B3" w:rsidP="00071A9D">
            <w:pPr>
              <w:numPr>
                <w:ilvl w:val="0"/>
                <w:numId w:val="26"/>
              </w:numPr>
              <w:tabs>
                <w:tab w:val="clear" w:pos="946"/>
                <w:tab w:val="num" w:pos="388"/>
              </w:tabs>
              <w:ind w:left="388" w:hanging="312"/>
              <w:rPr>
                <w:rFonts w:ascii="Arial" w:hAnsi="Arial" w:cs="Arial"/>
                <w:color w:val="000000"/>
              </w:rPr>
            </w:pPr>
            <w:r w:rsidRPr="00A22026">
              <w:rPr>
                <w:rFonts w:ascii="Arial" w:hAnsi="Arial" w:cs="Arial"/>
                <w:color w:val="000000"/>
              </w:rPr>
              <w:t>Copy of the club volunteering policy.</w:t>
            </w:r>
          </w:p>
          <w:p w:rsidR="009236B3" w:rsidRPr="00A22026" w:rsidRDefault="009236B3" w:rsidP="00071A9D">
            <w:pPr>
              <w:numPr>
                <w:ilvl w:val="0"/>
                <w:numId w:val="26"/>
              </w:numPr>
              <w:tabs>
                <w:tab w:val="clear" w:pos="946"/>
                <w:tab w:val="num" w:pos="388"/>
              </w:tabs>
              <w:ind w:left="388" w:hanging="312"/>
              <w:rPr>
                <w:rFonts w:ascii="Arial" w:hAnsi="Arial" w:cs="Arial"/>
                <w:color w:val="000000"/>
              </w:rPr>
            </w:pPr>
            <w:r w:rsidRPr="00A22026">
              <w:rPr>
                <w:rFonts w:ascii="Arial" w:hAnsi="Arial" w:cs="Arial"/>
                <w:color w:val="000000"/>
              </w:rPr>
              <w:t xml:space="preserve">Details of how the club have implemented this policy.  </w:t>
            </w:r>
          </w:p>
        </w:tc>
        <w:tc>
          <w:tcPr>
            <w:tcW w:w="2137" w:type="dxa"/>
            <w:gridSpan w:val="2"/>
            <w:vAlign w:val="center"/>
          </w:tcPr>
          <w:p w:rsidR="009236B3" w:rsidRDefault="009236B3" w:rsidP="00243122">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8</w:t>
            </w:r>
          </w:p>
          <w:p w:rsidR="009236B3" w:rsidRDefault="009236B3" w:rsidP="00243122">
            <w:pPr>
              <w:numPr>
                <w:ilvl w:val="0"/>
                <w:numId w:val="25"/>
              </w:numPr>
              <w:tabs>
                <w:tab w:val="clear" w:pos="946"/>
                <w:tab w:val="num" w:pos="155"/>
              </w:tabs>
              <w:ind w:left="155" w:right="-59" w:hanging="192"/>
              <w:rPr>
                <w:rFonts w:ascii="Helvetica" w:hAnsi="Helvetica" w:cs="Arial"/>
              </w:rPr>
            </w:pPr>
            <w:r>
              <w:rPr>
                <w:rFonts w:ascii="Helvetica" w:hAnsi="Helvetica" w:cs="Arial"/>
              </w:rPr>
              <w:t>Volunteer Now website</w:t>
            </w:r>
          </w:p>
          <w:p w:rsidR="009236B3" w:rsidRPr="005634B4" w:rsidRDefault="009236B3" w:rsidP="00243122">
            <w:pPr>
              <w:numPr>
                <w:ilvl w:val="0"/>
                <w:numId w:val="25"/>
              </w:numPr>
              <w:tabs>
                <w:tab w:val="clear" w:pos="946"/>
                <w:tab w:val="num" w:pos="155"/>
              </w:tabs>
              <w:ind w:left="155" w:right="-59" w:hanging="192"/>
              <w:rPr>
                <w:rFonts w:ascii="Helvetica" w:hAnsi="Helvetica" w:cs="Arial"/>
              </w:rPr>
            </w:pPr>
            <w:r>
              <w:rPr>
                <w:rFonts w:ascii="Helvetica" w:hAnsi="Helvetica" w:cs="Arial"/>
              </w:rPr>
              <w:t>‘Volunteer Champions’ workshop</w:t>
            </w:r>
          </w:p>
        </w:tc>
        <w:tc>
          <w:tcPr>
            <w:tcW w:w="1573" w:type="dxa"/>
            <w:vAlign w:val="center"/>
          </w:tcPr>
          <w:p w:rsidR="009236B3" w:rsidRPr="00A87326" w:rsidRDefault="009236B3" w:rsidP="001B5706">
            <w:pPr>
              <w:spacing w:before="60" w:after="60"/>
              <w:ind w:left="113"/>
              <w:rPr>
                <w:rFonts w:ascii="Arial" w:hAnsi="Arial" w:cs="Arial"/>
                <w:i/>
                <w:szCs w:val="22"/>
              </w:rPr>
            </w:pPr>
            <w:r w:rsidRPr="00A87326">
              <w:rPr>
                <w:rFonts w:ascii="Arial" w:hAnsi="Arial" w:cs="Arial"/>
                <w:i/>
                <w:szCs w:val="22"/>
              </w:rPr>
              <w:t>Online Upload &amp; Club Visit</w:t>
            </w:r>
          </w:p>
          <w:p w:rsidR="009236B3" w:rsidRPr="00A87326" w:rsidRDefault="009236B3" w:rsidP="001B5706">
            <w:pPr>
              <w:spacing w:before="60" w:after="60"/>
              <w:ind w:left="113"/>
              <w:rPr>
                <w:rFonts w:ascii="Arial" w:hAnsi="Arial" w:cs="Arial"/>
                <w:b/>
                <w:sz w:val="22"/>
                <w:szCs w:val="22"/>
              </w:rPr>
            </w:pPr>
            <w:r w:rsidRPr="00A87326">
              <w:rPr>
                <w:rFonts w:ascii="Arial" w:hAnsi="Arial" w:cs="Arial"/>
                <w:b/>
                <w:szCs w:val="22"/>
              </w:rPr>
              <w:t>Volunteering Policy</w:t>
            </w:r>
          </w:p>
        </w:tc>
      </w:tr>
      <w:tr w:rsidR="009236B3" w:rsidTr="008D278A">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2.7</w:t>
            </w:r>
          </w:p>
        </w:tc>
        <w:tc>
          <w:tcPr>
            <w:tcW w:w="4678" w:type="dxa"/>
          </w:tcPr>
          <w:p w:rsidR="009236B3" w:rsidRDefault="009236B3" w:rsidP="00F02C9E">
            <w:pPr>
              <w:spacing w:before="60" w:after="60"/>
              <w:ind w:left="170"/>
              <w:rPr>
                <w:rFonts w:ascii="Arial" w:hAnsi="Arial" w:cs="Arial"/>
              </w:rPr>
            </w:pPr>
            <w:r>
              <w:rPr>
                <w:rFonts w:ascii="Arial" w:hAnsi="Arial" w:cs="Arial"/>
              </w:rPr>
              <w:t>Ensure that all new staff and volunteers under go an induction process that includes the clubs structure and procedures.</w:t>
            </w:r>
          </w:p>
        </w:tc>
        <w:tc>
          <w:tcPr>
            <w:tcW w:w="5823" w:type="dxa"/>
          </w:tcPr>
          <w:p w:rsidR="009236B3" w:rsidRPr="00A22026" w:rsidRDefault="009236B3" w:rsidP="00434C60">
            <w:pPr>
              <w:numPr>
                <w:ilvl w:val="0"/>
                <w:numId w:val="29"/>
              </w:numPr>
              <w:tabs>
                <w:tab w:val="clear" w:pos="833"/>
                <w:tab w:val="num" w:pos="388"/>
              </w:tabs>
              <w:spacing w:before="60" w:after="60"/>
              <w:ind w:left="436" w:hanging="336"/>
              <w:rPr>
                <w:rFonts w:ascii="Arial" w:hAnsi="Arial" w:cs="Arial"/>
                <w:color w:val="000000"/>
              </w:rPr>
            </w:pPr>
            <w:r w:rsidRPr="00A22026">
              <w:rPr>
                <w:rFonts w:ascii="Arial" w:hAnsi="Arial" w:cs="Arial"/>
                <w:color w:val="000000"/>
              </w:rPr>
              <w:t>Documentation which demonstrates the clubs induction process for new coaches and volunteers.</w:t>
            </w:r>
          </w:p>
        </w:tc>
        <w:tc>
          <w:tcPr>
            <w:tcW w:w="2137" w:type="dxa"/>
            <w:gridSpan w:val="2"/>
            <w:vAlign w:val="center"/>
          </w:tcPr>
          <w:p w:rsidR="009236B3" w:rsidRDefault="009236B3" w:rsidP="00243122">
            <w:pPr>
              <w:numPr>
                <w:ilvl w:val="0"/>
                <w:numId w:val="25"/>
              </w:numPr>
              <w:tabs>
                <w:tab w:val="clear" w:pos="946"/>
                <w:tab w:val="num" w:pos="155"/>
              </w:tabs>
              <w:ind w:left="155" w:right="-59" w:hanging="192"/>
              <w:rPr>
                <w:rFonts w:ascii="Helvetica" w:hAnsi="Helvetica" w:cs="Arial"/>
              </w:rPr>
            </w:pPr>
            <w:r>
              <w:rPr>
                <w:rFonts w:ascii="Helvetica" w:hAnsi="Helvetica" w:cs="Arial"/>
              </w:rPr>
              <w:t>CPSU/NSPCC website</w:t>
            </w:r>
          </w:p>
          <w:p w:rsidR="009236B3" w:rsidRDefault="009236B3" w:rsidP="00243122">
            <w:pPr>
              <w:numPr>
                <w:ilvl w:val="0"/>
                <w:numId w:val="25"/>
              </w:numPr>
              <w:tabs>
                <w:tab w:val="clear" w:pos="946"/>
                <w:tab w:val="num" w:pos="155"/>
              </w:tabs>
              <w:ind w:left="155" w:right="-59" w:hanging="192"/>
              <w:rPr>
                <w:rFonts w:ascii="Helvetica" w:hAnsi="Helvetica" w:cs="Arial"/>
              </w:rPr>
            </w:pPr>
            <w:r>
              <w:rPr>
                <w:rFonts w:ascii="Helvetica" w:hAnsi="Helvetica" w:cs="Arial"/>
              </w:rPr>
              <w:t>Volunteer Now website</w:t>
            </w:r>
          </w:p>
          <w:p w:rsidR="009236B3" w:rsidRPr="005634B4" w:rsidRDefault="009236B3" w:rsidP="00243122">
            <w:pPr>
              <w:numPr>
                <w:ilvl w:val="0"/>
                <w:numId w:val="25"/>
              </w:numPr>
              <w:tabs>
                <w:tab w:val="clear" w:pos="946"/>
                <w:tab w:val="num" w:pos="155"/>
              </w:tabs>
              <w:ind w:left="155" w:right="-59" w:hanging="192"/>
              <w:rPr>
                <w:rFonts w:ascii="Helvetica" w:hAnsi="Helvetica" w:cs="Arial"/>
              </w:rPr>
            </w:pPr>
            <w:r>
              <w:rPr>
                <w:rFonts w:ascii="Helvetica" w:hAnsi="Helvetica" w:cs="Arial"/>
              </w:rPr>
              <w:t>‘Volunteer Champions’ workshop</w:t>
            </w:r>
          </w:p>
        </w:tc>
        <w:tc>
          <w:tcPr>
            <w:tcW w:w="1573" w:type="dxa"/>
            <w:vAlign w:val="center"/>
          </w:tcPr>
          <w:p w:rsidR="009236B3" w:rsidRPr="00A87326" w:rsidRDefault="009236B3" w:rsidP="001B5706">
            <w:pPr>
              <w:spacing w:before="60" w:after="60"/>
              <w:ind w:left="113"/>
              <w:rPr>
                <w:rFonts w:ascii="Arial" w:hAnsi="Arial" w:cs="Arial"/>
                <w:i/>
                <w:szCs w:val="22"/>
              </w:rPr>
            </w:pPr>
            <w:r w:rsidRPr="00A87326">
              <w:rPr>
                <w:rFonts w:ascii="Arial" w:hAnsi="Arial" w:cs="Arial"/>
                <w:i/>
                <w:szCs w:val="22"/>
              </w:rPr>
              <w:t>Online Upload &amp; Club Visit</w:t>
            </w:r>
          </w:p>
          <w:p w:rsidR="009236B3" w:rsidRPr="00A87326" w:rsidRDefault="009236B3" w:rsidP="001B5706">
            <w:pPr>
              <w:spacing w:before="60" w:after="60"/>
              <w:ind w:left="113"/>
              <w:rPr>
                <w:rFonts w:ascii="Arial" w:hAnsi="Arial" w:cs="Arial"/>
                <w:b/>
                <w:sz w:val="22"/>
                <w:szCs w:val="22"/>
              </w:rPr>
            </w:pPr>
            <w:r w:rsidRPr="00A87326">
              <w:rPr>
                <w:rFonts w:ascii="Arial" w:hAnsi="Arial" w:cs="Arial"/>
                <w:b/>
                <w:szCs w:val="22"/>
              </w:rPr>
              <w:t>Induction Pack</w:t>
            </w:r>
          </w:p>
        </w:tc>
      </w:tr>
    </w:tbl>
    <w:p w:rsidR="00434C60" w:rsidRDefault="00434C60" w:rsidP="00434C60">
      <w:pPr>
        <w:rPr>
          <w:rFonts w:ascii="Helvetica" w:hAnsi="Helvetica" w:cs="Arial"/>
          <w:b/>
          <w:sz w:val="22"/>
          <w:szCs w:val="22"/>
        </w:rPr>
      </w:pPr>
    </w:p>
    <w:p w:rsidR="00434C60" w:rsidRDefault="00434C60" w:rsidP="00434C60">
      <w:pPr>
        <w:rPr>
          <w:rFonts w:ascii="Helvetica" w:hAnsi="Helvetica" w:cs="Arial"/>
          <w:b/>
          <w:sz w:val="22"/>
          <w:szCs w:val="22"/>
        </w:rPr>
      </w:pPr>
      <w:r>
        <w:rPr>
          <w:rFonts w:ascii="Helvetica" w:hAnsi="Helvetica" w:cs="Arial"/>
          <w:b/>
          <w:sz w:val="22"/>
          <w:szCs w:val="22"/>
        </w:rPr>
        <w:br w:type="page"/>
      </w:r>
    </w:p>
    <w:p w:rsidR="00434C60" w:rsidRDefault="00243122" w:rsidP="00434C60">
      <w:pPr>
        <w:rPr>
          <w:rFonts w:ascii="Helvetica" w:hAnsi="Helvetica" w:cs="Arial"/>
          <w:b/>
          <w:sz w:val="22"/>
          <w:szCs w:val="22"/>
        </w:rPr>
      </w:pPr>
      <w:r>
        <w:rPr>
          <w:rFonts w:ascii="Arial" w:hAnsi="Arial" w:cs="Arial"/>
          <w:b/>
          <w:sz w:val="24"/>
        </w:rPr>
        <w:t xml:space="preserve">SECTION 3:  </w:t>
      </w:r>
      <w:r w:rsidR="00434C60">
        <w:rPr>
          <w:rFonts w:ascii="Arial" w:hAnsi="Arial" w:cs="Arial"/>
          <w:b/>
          <w:sz w:val="24"/>
        </w:rPr>
        <w:t>QUALITY COACHING &amp; COMPETITION</w:t>
      </w:r>
      <w:r w:rsidR="00434C60">
        <w:rPr>
          <w:rFonts w:ascii="Helvetica" w:hAnsi="Helvetica" w:cs="Arial"/>
          <w:noProof/>
          <w:sz w:val="24"/>
          <w:szCs w:val="24"/>
          <w:lang w:val="en-US"/>
        </w:rPr>
        <w:t xml:space="preserve"> </w:t>
      </w:r>
    </w:p>
    <w:p w:rsidR="00434C60" w:rsidRDefault="00434C60" w:rsidP="00434C60">
      <w:pPr>
        <w:rPr>
          <w:rFonts w:ascii="Helvetica" w:hAnsi="Helvetica" w:cs="Arial"/>
          <w:b/>
          <w:sz w:val="24"/>
          <w:szCs w:val="24"/>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969"/>
        <w:gridCol w:w="5954"/>
        <w:gridCol w:w="2409"/>
        <w:gridCol w:w="1879"/>
      </w:tblGrid>
      <w:tr w:rsidR="00434C60" w:rsidTr="009236B3">
        <w:trPr>
          <w:jc w:val="center"/>
        </w:trPr>
        <w:tc>
          <w:tcPr>
            <w:tcW w:w="4506" w:type="dxa"/>
            <w:gridSpan w:val="2"/>
            <w:shd w:val="clear" w:color="auto" w:fill="BFBFBF" w:themeFill="background1" w:themeFillShade="BF"/>
          </w:tcPr>
          <w:p w:rsidR="00434C60" w:rsidRDefault="00434C60" w:rsidP="00F02C9E">
            <w:pPr>
              <w:spacing w:before="60" w:after="60"/>
              <w:ind w:left="113"/>
              <w:jc w:val="center"/>
              <w:rPr>
                <w:rFonts w:ascii="Arial" w:hAnsi="Arial" w:cs="Arial"/>
                <w:b/>
                <w:sz w:val="22"/>
                <w:szCs w:val="22"/>
              </w:rPr>
            </w:pPr>
            <w:r>
              <w:rPr>
                <w:rFonts w:ascii="Arial" w:hAnsi="Arial" w:cs="Arial"/>
                <w:b/>
                <w:sz w:val="22"/>
                <w:szCs w:val="22"/>
              </w:rPr>
              <w:t xml:space="preserve">Criteria </w:t>
            </w:r>
          </w:p>
          <w:p w:rsidR="00434C60" w:rsidRPr="0092323B" w:rsidRDefault="00434C60" w:rsidP="00F02C9E">
            <w:pPr>
              <w:spacing w:before="60" w:after="60"/>
              <w:ind w:left="113"/>
              <w:rPr>
                <w:rFonts w:ascii="Arial" w:hAnsi="Arial" w:cs="Arial"/>
                <w:b/>
                <w:i/>
                <w:sz w:val="22"/>
                <w:szCs w:val="22"/>
              </w:rPr>
            </w:pPr>
            <w:r w:rsidRPr="0092323B">
              <w:rPr>
                <w:rFonts w:ascii="Arial" w:hAnsi="Arial" w:cs="Arial"/>
                <w:b/>
                <w:i/>
                <w:sz w:val="22"/>
                <w:szCs w:val="22"/>
              </w:rPr>
              <w:t>The club must:</w:t>
            </w:r>
          </w:p>
        </w:tc>
        <w:tc>
          <w:tcPr>
            <w:tcW w:w="5954" w:type="dxa"/>
            <w:shd w:val="clear" w:color="auto" w:fill="BFBFBF" w:themeFill="background1" w:themeFillShade="BF"/>
          </w:tcPr>
          <w:p w:rsidR="00434C60" w:rsidRPr="00DE0585" w:rsidRDefault="00434C60" w:rsidP="00F02C9E">
            <w:pPr>
              <w:spacing w:before="60" w:after="60"/>
              <w:ind w:left="113"/>
              <w:jc w:val="center"/>
              <w:rPr>
                <w:rFonts w:ascii="Arial" w:hAnsi="Arial" w:cs="Arial"/>
                <w:b/>
                <w:sz w:val="22"/>
                <w:szCs w:val="22"/>
              </w:rPr>
            </w:pPr>
            <w:r w:rsidRPr="00DE0585">
              <w:rPr>
                <w:rFonts w:ascii="Arial" w:hAnsi="Arial" w:cs="Arial"/>
                <w:b/>
                <w:sz w:val="22"/>
                <w:szCs w:val="22"/>
              </w:rPr>
              <w:t>Supporting Evidence</w:t>
            </w:r>
          </w:p>
        </w:tc>
        <w:tc>
          <w:tcPr>
            <w:tcW w:w="2409" w:type="dxa"/>
            <w:shd w:val="clear" w:color="auto" w:fill="BFBFBF" w:themeFill="background1" w:themeFillShade="BF"/>
          </w:tcPr>
          <w:p w:rsidR="00434C60" w:rsidRDefault="00434C60" w:rsidP="00F02C9E">
            <w:pPr>
              <w:spacing w:before="60" w:after="60"/>
              <w:ind w:left="113"/>
              <w:jc w:val="center"/>
              <w:rPr>
                <w:rFonts w:ascii="Helvetica" w:hAnsi="Helvetica" w:cs="Arial"/>
                <w:b/>
                <w:sz w:val="22"/>
                <w:szCs w:val="22"/>
              </w:rPr>
            </w:pPr>
            <w:r>
              <w:rPr>
                <w:rFonts w:ascii="Helvetica" w:hAnsi="Helvetica" w:cs="Arial"/>
                <w:b/>
                <w:sz w:val="22"/>
                <w:szCs w:val="22"/>
              </w:rPr>
              <w:t>Support Available</w:t>
            </w:r>
          </w:p>
        </w:tc>
        <w:tc>
          <w:tcPr>
            <w:tcW w:w="1879" w:type="dxa"/>
            <w:shd w:val="clear" w:color="auto" w:fill="BFBFBF" w:themeFill="background1" w:themeFillShade="BF"/>
          </w:tcPr>
          <w:p w:rsidR="00434C60" w:rsidRDefault="00434C60" w:rsidP="00F02C9E">
            <w:pPr>
              <w:spacing w:before="60" w:after="60"/>
              <w:ind w:left="113"/>
              <w:jc w:val="center"/>
              <w:rPr>
                <w:rFonts w:ascii="Helvetica" w:hAnsi="Helvetica" w:cs="Arial"/>
                <w:b/>
                <w:sz w:val="22"/>
                <w:szCs w:val="22"/>
              </w:rPr>
            </w:pPr>
            <w:r>
              <w:rPr>
                <w:rFonts w:ascii="Helvetica" w:hAnsi="Helvetica" w:cs="Arial"/>
                <w:b/>
                <w:sz w:val="22"/>
                <w:szCs w:val="22"/>
              </w:rPr>
              <w:t>Assessment Method/s</w:t>
            </w:r>
          </w:p>
        </w:tc>
      </w:tr>
      <w:tr w:rsidR="009236B3" w:rsidTr="009236B3">
        <w:trPr>
          <w:trHeight w:val="1811"/>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3.1</w:t>
            </w:r>
          </w:p>
        </w:tc>
        <w:tc>
          <w:tcPr>
            <w:tcW w:w="3969" w:type="dxa"/>
            <w:vAlign w:val="center"/>
          </w:tcPr>
          <w:p w:rsidR="009236B3" w:rsidRDefault="009236B3" w:rsidP="009236B3">
            <w:pPr>
              <w:spacing w:before="60" w:after="60"/>
              <w:ind w:left="170"/>
              <w:rPr>
                <w:rFonts w:ascii="Arial" w:hAnsi="Arial" w:cs="Arial"/>
              </w:rPr>
            </w:pPr>
            <w:r>
              <w:rPr>
                <w:rFonts w:ascii="Arial" w:hAnsi="Arial" w:cs="Arial"/>
              </w:rPr>
              <w:t>Employ and/or deploy suitably qualified coaches in accordance with governing body guidelines throughout the club.</w:t>
            </w:r>
          </w:p>
        </w:tc>
        <w:tc>
          <w:tcPr>
            <w:tcW w:w="5954" w:type="dxa"/>
            <w:vAlign w:val="center"/>
          </w:tcPr>
          <w:p w:rsidR="009236B3" w:rsidRDefault="009236B3" w:rsidP="009236B3">
            <w:pPr>
              <w:numPr>
                <w:ilvl w:val="0"/>
                <w:numId w:val="23"/>
              </w:numPr>
              <w:tabs>
                <w:tab w:val="clear" w:pos="946"/>
                <w:tab w:val="num" w:pos="317"/>
              </w:tabs>
              <w:ind w:left="436" w:hanging="384"/>
              <w:rPr>
                <w:rFonts w:ascii="Arial" w:hAnsi="Arial" w:cs="Arial"/>
                <w:bCs/>
                <w:color w:val="000000"/>
              </w:rPr>
            </w:pPr>
            <w:r>
              <w:rPr>
                <w:rFonts w:ascii="Arial" w:hAnsi="Arial" w:cs="Arial"/>
                <w:bCs/>
                <w:color w:val="000000"/>
              </w:rPr>
              <w:t>Details of coach/es qualification/s.</w:t>
            </w:r>
          </w:p>
          <w:p w:rsidR="009236B3" w:rsidRPr="00DE0585" w:rsidRDefault="009236B3" w:rsidP="009236B3">
            <w:pPr>
              <w:numPr>
                <w:ilvl w:val="0"/>
                <w:numId w:val="23"/>
              </w:numPr>
              <w:tabs>
                <w:tab w:val="clear" w:pos="946"/>
                <w:tab w:val="num" w:pos="317"/>
              </w:tabs>
              <w:ind w:left="436" w:hanging="384"/>
              <w:rPr>
                <w:rFonts w:ascii="Arial" w:hAnsi="Arial" w:cs="Arial"/>
                <w:bCs/>
                <w:color w:val="000000"/>
              </w:rPr>
            </w:pPr>
            <w:r>
              <w:rPr>
                <w:rFonts w:ascii="Arial" w:hAnsi="Arial" w:cs="Arial"/>
                <w:bCs/>
                <w:color w:val="000000"/>
              </w:rPr>
              <w:t xml:space="preserve">Copy of coach/es qualification/s certificates.  </w:t>
            </w:r>
            <w:r w:rsidRPr="00DE0585">
              <w:rPr>
                <w:rFonts w:ascii="Arial" w:hAnsi="Arial" w:cs="Arial"/>
                <w:bCs/>
                <w:color w:val="000000"/>
              </w:rPr>
              <w:t xml:space="preserve"> </w:t>
            </w:r>
          </w:p>
        </w:tc>
        <w:tc>
          <w:tcPr>
            <w:tcW w:w="2409" w:type="dxa"/>
            <w:vAlign w:val="center"/>
          </w:tcPr>
          <w:p w:rsidR="009236B3" w:rsidRPr="005634B4"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Governing body</w:t>
            </w:r>
            <w:r w:rsidRPr="005634B4">
              <w:rPr>
                <w:rFonts w:ascii="Helvetica" w:hAnsi="Helvetica" w:cs="Arial"/>
              </w:rPr>
              <w:t xml:space="preserve"> Coach Education Courses</w:t>
            </w:r>
            <w:r>
              <w:rPr>
                <w:rFonts w:ascii="Helvetica" w:hAnsi="Helvetica" w:cs="Arial"/>
              </w:rPr>
              <w:t>/ Qualifications</w:t>
            </w:r>
          </w:p>
          <w:p w:rsidR="009236B3" w:rsidRPr="005634B4"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SNI Coach Education workshops</w:t>
            </w:r>
          </w:p>
        </w:tc>
        <w:tc>
          <w:tcPr>
            <w:tcW w:w="1879" w:type="dxa"/>
          </w:tcPr>
          <w:p w:rsidR="009236B3" w:rsidRDefault="009236B3" w:rsidP="001B5706">
            <w:pPr>
              <w:spacing w:before="60" w:after="60"/>
              <w:ind w:left="113"/>
              <w:rPr>
                <w:rFonts w:ascii="Arial" w:hAnsi="Arial" w:cs="Arial"/>
              </w:rPr>
            </w:pPr>
          </w:p>
          <w:p w:rsidR="009236B3" w:rsidRPr="00A87326" w:rsidRDefault="009236B3" w:rsidP="001B5706">
            <w:pPr>
              <w:spacing w:before="60" w:after="60"/>
              <w:ind w:left="113"/>
              <w:jc w:val="center"/>
              <w:rPr>
                <w:rFonts w:ascii="Arial" w:hAnsi="Arial" w:cs="Arial"/>
                <w:i/>
                <w:szCs w:val="22"/>
              </w:rPr>
            </w:pPr>
            <w:r w:rsidRPr="00A87326">
              <w:rPr>
                <w:rFonts w:ascii="Arial" w:hAnsi="Arial" w:cs="Arial"/>
                <w:i/>
                <w:szCs w:val="22"/>
              </w:rPr>
              <w:t>Online Upload &amp; Club Visit</w:t>
            </w:r>
          </w:p>
          <w:p w:rsidR="009236B3" w:rsidRPr="007813DE" w:rsidRDefault="009236B3" w:rsidP="001B5706">
            <w:pPr>
              <w:spacing w:before="60" w:after="60"/>
              <w:ind w:left="113"/>
              <w:jc w:val="center"/>
              <w:rPr>
                <w:rFonts w:ascii="Arial" w:hAnsi="Arial" w:cs="Arial"/>
                <w:b/>
              </w:rPr>
            </w:pPr>
            <w:r w:rsidRPr="00A87326">
              <w:rPr>
                <w:rFonts w:ascii="Arial" w:hAnsi="Arial" w:cs="Arial"/>
                <w:b/>
                <w:szCs w:val="22"/>
              </w:rPr>
              <w:t>Certificates</w:t>
            </w:r>
          </w:p>
        </w:tc>
      </w:tr>
      <w:tr w:rsidR="009236B3" w:rsidTr="009236B3">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3.2</w:t>
            </w:r>
          </w:p>
        </w:tc>
        <w:tc>
          <w:tcPr>
            <w:tcW w:w="3969" w:type="dxa"/>
            <w:vAlign w:val="center"/>
          </w:tcPr>
          <w:p w:rsidR="009236B3" w:rsidRDefault="009236B3" w:rsidP="009236B3">
            <w:pPr>
              <w:spacing w:before="60" w:after="60"/>
              <w:ind w:left="170"/>
              <w:rPr>
                <w:rFonts w:ascii="Arial" w:hAnsi="Arial" w:cs="Arial"/>
              </w:rPr>
            </w:pPr>
            <w:r>
              <w:rPr>
                <w:rFonts w:ascii="Arial" w:hAnsi="Arial" w:cs="Arial"/>
              </w:rPr>
              <w:t>Have role descriptions for coaches and volunteers outlining roles and responsibilities.</w:t>
            </w:r>
          </w:p>
        </w:tc>
        <w:tc>
          <w:tcPr>
            <w:tcW w:w="5954" w:type="dxa"/>
            <w:vAlign w:val="center"/>
          </w:tcPr>
          <w:p w:rsidR="009236B3" w:rsidRPr="00DE0585" w:rsidRDefault="009236B3" w:rsidP="009236B3">
            <w:pPr>
              <w:numPr>
                <w:ilvl w:val="0"/>
                <w:numId w:val="24"/>
              </w:numPr>
              <w:tabs>
                <w:tab w:val="clear" w:pos="946"/>
                <w:tab w:val="num" w:pos="317"/>
              </w:tabs>
              <w:ind w:left="317" w:hanging="217"/>
              <w:rPr>
                <w:rFonts w:ascii="Arial" w:hAnsi="Arial" w:cs="Arial"/>
                <w:bCs/>
                <w:color w:val="000000"/>
              </w:rPr>
            </w:pPr>
            <w:r w:rsidRPr="00DE0585">
              <w:rPr>
                <w:rFonts w:ascii="Arial" w:hAnsi="Arial" w:cs="Arial"/>
                <w:bCs/>
                <w:color w:val="000000"/>
              </w:rPr>
              <w:t>Copy of role descriptions for various club roles, signed and dated by each coach or volunteer.</w:t>
            </w:r>
          </w:p>
        </w:tc>
        <w:tc>
          <w:tcPr>
            <w:tcW w:w="2409" w:type="dxa"/>
            <w:vAlign w:val="center"/>
          </w:tcPr>
          <w:p w:rsidR="009236B3" w:rsidRPr="005634B4" w:rsidRDefault="009236B3" w:rsidP="009236B3">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Templates 9 &amp; 10</w:t>
            </w:r>
          </w:p>
        </w:tc>
        <w:tc>
          <w:tcPr>
            <w:tcW w:w="1879" w:type="dxa"/>
          </w:tcPr>
          <w:p w:rsidR="009236B3" w:rsidRPr="00A87326" w:rsidRDefault="009236B3" w:rsidP="001B5706">
            <w:pPr>
              <w:spacing w:before="60" w:after="60"/>
              <w:ind w:left="113"/>
              <w:jc w:val="center"/>
              <w:rPr>
                <w:rFonts w:ascii="Arial" w:hAnsi="Arial" w:cs="Arial"/>
                <w:i/>
                <w:szCs w:val="22"/>
              </w:rPr>
            </w:pPr>
            <w:r w:rsidRPr="00A87326">
              <w:rPr>
                <w:rFonts w:ascii="Arial" w:hAnsi="Arial" w:cs="Arial"/>
                <w:i/>
                <w:szCs w:val="22"/>
              </w:rPr>
              <w:t>Online Upload &amp; Club Visit</w:t>
            </w:r>
          </w:p>
          <w:p w:rsidR="009236B3" w:rsidRPr="00A87326" w:rsidRDefault="009236B3" w:rsidP="001B5706">
            <w:pPr>
              <w:spacing w:before="60" w:after="60"/>
              <w:ind w:left="113"/>
              <w:jc w:val="center"/>
              <w:rPr>
                <w:rFonts w:ascii="Arial" w:hAnsi="Arial" w:cs="Arial"/>
                <w:b/>
                <w:sz w:val="22"/>
                <w:szCs w:val="22"/>
              </w:rPr>
            </w:pPr>
            <w:r w:rsidRPr="00A87326">
              <w:rPr>
                <w:rFonts w:ascii="Arial" w:hAnsi="Arial" w:cs="Arial"/>
                <w:b/>
                <w:szCs w:val="22"/>
              </w:rPr>
              <w:t>Role descriptions</w:t>
            </w:r>
          </w:p>
        </w:tc>
      </w:tr>
      <w:tr w:rsidR="009236B3" w:rsidTr="009236B3">
        <w:trPr>
          <w:jc w:val="center"/>
        </w:trPr>
        <w:tc>
          <w:tcPr>
            <w:tcW w:w="537" w:type="dxa"/>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3.3</w:t>
            </w:r>
          </w:p>
        </w:tc>
        <w:tc>
          <w:tcPr>
            <w:tcW w:w="3969" w:type="dxa"/>
            <w:vAlign w:val="center"/>
          </w:tcPr>
          <w:p w:rsidR="009236B3" w:rsidRDefault="009236B3" w:rsidP="009236B3">
            <w:pPr>
              <w:spacing w:before="60" w:after="60"/>
              <w:ind w:left="170"/>
              <w:rPr>
                <w:rFonts w:ascii="Arial" w:hAnsi="Arial" w:cs="Arial"/>
              </w:rPr>
            </w:pPr>
            <w:r>
              <w:rPr>
                <w:rFonts w:ascii="Arial" w:hAnsi="Arial" w:cs="Arial"/>
              </w:rPr>
              <w:t>Ensure that all coaches operating on behalf of the club hold appropriate professional indemnity insurance to cover all activities undertaken.</w:t>
            </w:r>
          </w:p>
        </w:tc>
        <w:tc>
          <w:tcPr>
            <w:tcW w:w="5954" w:type="dxa"/>
            <w:vAlign w:val="center"/>
          </w:tcPr>
          <w:p w:rsidR="009236B3" w:rsidRPr="00DE0585" w:rsidRDefault="009236B3" w:rsidP="009236B3">
            <w:pPr>
              <w:numPr>
                <w:ilvl w:val="0"/>
                <w:numId w:val="24"/>
              </w:numPr>
              <w:tabs>
                <w:tab w:val="clear" w:pos="946"/>
                <w:tab w:val="num" w:pos="317"/>
              </w:tabs>
              <w:ind w:left="460" w:hanging="384"/>
              <w:rPr>
                <w:rFonts w:ascii="Arial" w:hAnsi="Arial" w:cs="Arial"/>
                <w:bCs/>
                <w:color w:val="000000"/>
              </w:rPr>
            </w:pPr>
            <w:r w:rsidRPr="00DE0585">
              <w:rPr>
                <w:rFonts w:ascii="Arial" w:hAnsi="Arial" w:cs="Arial"/>
                <w:bCs/>
                <w:color w:val="000000"/>
              </w:rPr>
              <w:t>Copy of professional indemnity insurance for each coach for all activities undertaken.</w:t>
            </w:r>
          </w:p>
          <w:p w:rsidR="009236B3" w:rsidRPr="00DE0585" w:rsidRDefault="009236B3" w:rsidP="009236B3">
            <w:pPr>
              <w:numPr>
                <w:ilvl w:val="0"/>
                <w:numId w:val="24"/>
              </w:numPr>
              <w:tabs>
                <w:tab w:val="clear" w:pos="946"/>
                <w:tab w:val="num" w:pos="317"/>
              </w:tabs>
              <w:ind w:left="317" w:hanging="241"/>
              <w:rPr>
                <w:rFonts w:ascii="Arial" w:hAnsi="Arial" w:cs="Arial"/>
                <w:bCs/>
                <w:color w:val="000000"/>
              </w:rPr>
            </w:pPr>
            <w:r w:rsidRPr="00DE0585">
              <w:rPr>
                <w:rFonts w:ascii="Arial" w:hAnsi="Arial" w:cs="Arial"/>
                <w:bCs/>
                <w:color w:val="000000"/>
              </w:rPr>
              <w:t xml:space="preserve">In cases were coaching insurance is included as part of membership of </w:t>
            </w:r>
            <w:r>
              <w:rPr>
                <w:rFonts w:ascii="Arial" w:hAnsi="Arial" w:cs="Arial"/>
                <w:bCs/>
                <w:color w:val="000000"/>
              </w:rPr>
              <w:t xml:space="preserve">an organisation or covered by club/governing body </w:t>
            </w:r>
            <w:r w:rsidRPr="00DE0585">
              <w:rPr>
                <w:rFonts w:ascii="Arial" w:hAnsi="Arial" w:cs="Arial"/>
                <w:bCs/>
                <w:color w:val="000000"/>
              </w:rPr>
              <w:t>this should be documented and the relevant correspondence/certificates included to evidence this.</w:t>
            </w:r>
          </w:p>
        </w:tc>
        <w:tc>
          <w:tcPr>
            <w:tcW w:w="2409" w:type="dxa"/>
            <w:vAlign w:val="center"/>
          </w:tcPr>
          <w:p w:rsidR="009236B3"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Reputable insurance provider</w:t>
            </w:r>
          </w:p>
          <w:p w:rsidR="009236B3"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Governing body</w:t>
            </w:r>
          </w:p>
          <w:p w:rsidR="009236B3" w:rsidRPr="005634B4"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Other reputable coaching insurance provider</w:t>
            </w:r>
          </w:p>
        </w:tc>
        <w:tc>
          <w:tcPr>
            <w:tcW w:w="1879" w:type="dxa"/>
          </w:tcPr>
          <w:p w:rsidR="009236B3" w:rsidRDefault="009236B3" w:rsidP="001B5706">
            <w:pPr>
              <w:spacing w:before="60" w:after="60"/>
              <w:ind w:left="113"/>
              <w:rPr>
                <w:rFonts w:ascii="Arial" w:hAnsi="Arial" w:cs="Arial"/>
              </w:rPr>
            </w:pPr>
          </w:p>
          <w:p w:rsidR="009236B3" w:rsidRPr="007813DE" w:rsidRDefault="009236B3" w:rsidP="001B5706">
            <w:pPr>
              <w:spacing w:before="60" w:after="60"/>
              <w:ind w:left="113"/>
              <w:jc w:val="center"/>
              <w:rPr>
                <w:rFonts w:ascii="Arial" w:hAnsi="Arial" w:cs="Arial"/>
                <w:i/>
                <w:szCs w:val="22"/>
              </w:rPr>
            </w:pPr>
            <w:r w:rsidRPr="007813DE">
              <w:rPr>
                <w:rFonts w:ascii="Arial" w:hAnsi="Arial" w:cs="Arial"/>
                <w:i/>
                <w:szCs w:val="22"/>
              </w:rPr>
              <w:t>Online Upload &amp; Club Visit</w:t>
            </w:r>
          </w:p>
          <w:p w:rsidR="009236B3" w:rsidRPr="007813DE" w:rsidRDefault="009236B3" w:rsidP="001B5706">
            <w:pPr>
              <w:spacing w:before="60" w:after="60"/>
              <w:ind w:left="113"/>
              <w:jc w:val="center"/>
              <w:rPr>
                <w:rFonts w:ascii="Arial" w:hAnsi="Arial" w:cs="Arial"/>
                <w:b/>
                <w:sz w:val="22"/>
                <w:szCs w:val="22"/>
              </w:rPr>
            </w:pPr>
            <w:r w:rsidRPr="007813DE">
              <w:rPr>
                <w:rFonts w:ascii="Arial" w:hAnsi="Arial" w:cs="Arial"/>
                <w:b/>
                <w:szCs w:val="22"/>
              </w:rPr>
              <w:t>Coaches certificates</w:t>
            </w:r>
          </w:p>
        </w:tc>
      </w:tr>
      <w:tr w:rsidR="009236B3" w:rsidTr="009236B3">
        <w:trPr>
          <w:trHeight w:val="1066"/>
          <w:jc w:val="center"/>
        </w:trPr>
        <w:tc>
          <w:tcPr>
            <w:tcW w:w="537" w:type="dxa"/>
            <w:tcBorders>
              <w:bottom w:val="single" w:sz="4" w:space="0" w:color="auto"/>
            </w:tcBorders>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3.4</w:t>
            </w:r>
          </w:p>
        </w:tc>
        <w:tc>
          <w:tcPr>
            <w:tcW w:w="3969" w:type="dxa"/>
            <w:tcBorders>
              <w:bottom w:val="single" w:sz="4" w:space="0" w:color="auto"/>
            </w:tcBorders>
            <w:vAlign w:val="center"/>
          </w:tcPr>
          <w:p w:rsidR="009236B3" w:rsidRDefault="009236B3" w:rsidP="009236B3">
            <w:pPr>
              <w:spacing w:before="60" w:after="60"/>
              <w:ind w:left="170"/>
              <w:rPr>
                <w:rFonts w:ascii="Arial" w:hAnsi="Arial" w:cs="Arial"/>
              </w:rPr>
            </w:pPr>
            <w:r>
              <w:rPr>
                <w:rFonts w:ascii="Arial" w:hAnsi="Arial" w:cs="Arial"/>
              </w:rPr>
              <w:t>Provide a structured coaching programme for all people, as determined by the governing body, with progressive and inclusive sessions.</w:t>
            </w:r>
          </w:p>
        </w:tc>
        <w:tc>
          <w:tcPr>
            <w:tcW w:w="5954" w:type="dxa"/>
            <w:vAlign w:val="center"/>
          </w:tcPr>
          <w:p w:rsidR="009236B3" w:rsidRPr="00DE0585" w:rsidRDefault="009236B3" w:rsidP="009236B3">
            <w:pPr>
              <w:numPr>
                <w:ilvl w:val="0"/>
                <w:numId w:val="25"/>
              </w:numPr>
              <w:tabs>
                <w:tab w:val="clear" w:pos="946"/>
                <w:tab w:val="num" w:pos="317"/>
              </w:tabs>
              <w:ind w:left="317" w:hanging="217"/>
              <w:rPr>
                <w:rFonts w:ascii="Arial" w:hAnsi="Arial" w:cs="Arial"/>
                <w:bCs/>
                <w:color w:val="000000"/>
              </w:rPr>
            </w:pPr>
            <w:r>
              <w:rPr>
                <w:rFonts w:ascii="Arial" w:hAnsi="Arial" w:cs="Arial"/>
                <w:bCs/>
                <w:color w:val="000000"/>
              </w:rPr>
              <w:t>Documentation detailing the clubs coaching programme for all participants.</w:t>
            </w:r>
          </w:p>
        </w:tc>
        <w:tc>
          <w:tcPr>
            <w:tcW w:w="2409" w:type="dxa"/>
            <w:vAlign w:val="center"/>
          </w:tcPr>
          <w:p w:rsidR="009236B3" w:rsidRPr="00243122" w:rsidRDefault="009236B3" w:rsidP="009236B3">
            <w:pPr>
              <w:numPr>
                <w:ilvl w:val="0"/>
                <w:numId w:val="25"/>
              </w:numPr>
              <w:tabs>
                <w:tab w:val="clear" w:pos="946"/>
                <w:tab w:val="num" w:pos="107"/>
              </w:tabs>
              <w:ind w:left="107" w:right="-59" w:hanging="168"/>
              <w:rPr>
                <w:rFonts w:ascii="Helvetica" w:hAnsi="Helvetica" w:cs="Arial"/>
              </w:rPr>
            </w:pPr>
            <w:r>
              <w:rPr>
                <w:rFonts w:ascii="Helvetica" w:hAnsi="Helvetica" w:cs="Arial"/>
              </w:rPr>
              <w:t>Governing body guidance for coaching programmes for children and young people (if available)</w:t>
            </w:r>
          </w:p>
        </w:tc>
        <w:tc>
          <w:tcPr>
            <w:tcW w:w="1879" w:type="dxa"/>
          </w:tcPr>
          <w:p w:rsidR="009236B3" w:rsidRPr="007813DE" w:rsidRDefault="009236B3" w:rsidP="001B5706">
            <w:pPr>
              <w:spacing w:before="60" w:after="60"/>
              <w:ind w:left="113"/>
              <w:rPr>
                <w:rFonts w:ascii="Arial" w:hAnsi="Arial" w:cs="Arial"/>
                <w:i/>
                <w:szCs w:val="22"/>
              </w:rPr>
            </w:pPr>
            <w:r w:rsidRPr="007813DE">
              <w:rPr>
                <w:rFonts w:ascii="Arial" w:hAnsi="Arial" w:cs="Arial"/>
                <w:i/>
                <w:szCs w:val="22"/>
              </w:rPr>
              <w:t>Online Upload &amp; Club Visit</w:t>
            </w:r>
          </w:p>
          <w:p w:rsidR="009236B3" w:rsidRPr="007813DE" w:rsidRDefault="009236B3" w:rsidP="001B5706">
            <w:pPr>
              <w:spacing w:before="60" w:after="60"/>
              <w:ind w:left="113"/>
              <w:rPr>
                <w:rFonts w:ascii="Arial" w:hAnsi="Arial" w:cs="Arial"/>
                <w:b/>
              </w:rPr>
            </w:pPr>
            <w:r w:rsidRPr="007813DE">
              <w:rPr>
                <w:rFonts w:ascii="Arial" w:hAnsi="Arial" w:cs="Arial"/>
                <w:b/>
                <w:szCs w:val="22"/>
              </w:rPr>
              <w:t>Coaching Plan</w:t>
            </w:r>
          </w:p>
        </w:tc>
      </w:tr>
      <w:tr w:rsidR="009236B3" w:rsidTr="009236B3">
        <w:trPr>
          <w:jc w:val="center"/>
        </w:trPr>
        <w:tc>
          <w:tcPr>
            <w:tcW w:w="537" w:type="dxa"/>
            <w:shd w:val="clear" w:color="auto" w:fill="BFBFBF" w:themeFill="background1" w:themeFillShade="BF"/>
          </w:tcPr>
          <w:p w:rsidR="009236B3" w:rsidRPr="00A73A52" w:rsidRDefault="009236B3" w:rsidP="008D278A">
            <w:pPr>
              <w:spacing w:before="60" w:after="60"/>
              <w:rPr>
                <w:rFonts w:ascii="Arial" w:hAnsi="Arial" w:cs="Arial"/>
                <w:color w:val="000000"/>
              </w:rPr>
            </w:pPr>
            <w:r>
              <w:rPr>
                <w:rFonts w:ascii="Arial" w:hAnsi="Arial" w:cs="Arial"/>
                <w:color w:val="000000"/>
              </w:rPr>
              <w:t>3.5</w:t>
            </w:r>
          </w:p>
        </w:tc>
        <w:tc>
          <w:tcPr>
            <w:tcW w:w="3969" w:type="dxa"/>
            <w:shd w:val="clear" w:color="auto" w:fill="auto"/>
            <w:vAlign w:val="center"/>
          </w:tcPr>
          <w:p w:rsidR="009236B3" w:rsidRPr="00A73A52" w:rsidRDefault="009236B3" w:rsidP="009236B3">
            <w:pPr>
              <w:spacing w:before="60" w:after="60"/>
              <w:ind w:left="170"/>
              <w:rPr>
                <w:rFonts w:ascii="Arial" w:hAnsi="Arial" w:cs="Arial"/>
                <w:color w:val="000000"/>
              </w:rPr>
            </w:pPr>
            <w:r>
              <w:rPr>
                <w:rFonts w:ascii="Arial" w:hAnsi="Arial" w:cs="Arial"/>
                <w:color w:val="000000"/>
              </w:rPr>
              <w:t>Ensure that coach : participant</w:t>
            </w:r>
            <w:r w:rsidRPr="00A73A52">
              <w:rPr>
                <w:rFonts w:ascii="Arial" w:hAnsi="Arial" w:cs="Arial"/>
                <w:color w:val="000000"/>
              </w:rPr>
              <w:t xml:space="preserve">  </w:t>
            </w:r>
            <w:r>
              <w:rPr>
                <w:rFonts w:ascii="Arial" w:hAnsi="Arial" w:cs="Arial"/>
                <w:color w:val="000000"/>
              </w:rPr>
              <w:t>ratios reflect the governing body guidelines.</w:t>
            </w:r>
          </w:p>
        </w:tc>
        <w:tc>
          <w:tcPr>
            <w:tcW w:w="5954" w:type="dxa"/>
            <w:vAlign w:val="center"/>
          </w:tcPr>
          <w:p w:rsidR="009236B3" w:rsidRPr="00DE0585" w:rsidRDefault="009236B3" w:rsidP="009236B3">
            <w:pPr>
              <w:numPr>
                <w:ilvl w:val="0"/>
                <w:numId w:val="25"/>
              </w:numPr>
              <w:tabs>
                <w:tab w:val="clear" w:pos="946"/>
                <w:tab w:val="num" w:pos="317"/>
              </w:tabs>
              <w:ind w:left="317" w:hanging="217"/>
              <w:rPr>
                <w:rFonts w:ascii="Arial" w:hAnsi="Arial" w:cs="Arial"/>
                <w:bCs/>
                <w:color w:val="000000"/>
              </w:rPr>
            </w:pPr>
            <w:r w:rsidRPr="00DE0585">
              <w:rPr>
                <w:rFonts w:ascii="Arial" w:hAnsi="Arial" w:cs="Arial"/>
                <w:bCs/>
                <w:color w:val="000000"/>
              </w:rPr>
              <w:t>Documentation detailing the clubs coach : participant ratio’s within the junior club/section.</w:t>
            </w:r>
          </w:p>
        </w:tc>
        <w:tc>
          <w:tcPr>
            <w:tcW w:w="2409" w:type="dxa"/>
            <w:vAlign w:val="center"/>
          </w:tcPr>
          <w:p w:rsidR="009236B3" w:rsidRPr="005634B4"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Governing body guidelines</w:t>
            </w:r>
          </w:p>
          <w:p w:rsidR="009236B3" w:rsidRPr="005634B4" w:rsidRDefault="009236B3" w:rsidP="009236B3">
            <w:pPr>
              <w:ind w:right="-59"/>
              <w:rPr>
                <w:rFonts w:ascii="Helvetica" w:hAnsi="Helvetica" w:cs="Arial"/>
              </w:rPr>
            </w:pPr>
          </w:p>
        </w:tc>
        <w:tc>
          <w:tcPr>
            <w:tcW w:w="1879" w:type="dxa"/>
          </w:tcPr>
          <w:p w:rsidR="009236B3" w:rsidRPr="007813DE" w:rsidRDefault="009236B3" w:rsidP="001B5706">
            <w:pPr>
              <w:spacing w:before="60" w:after="60"/>
              <w:ind w:left="113"/>
              <w:jc w:val="center"/>
              <w:rPr>
                <w:rFonts w:ascii="Arial" w:hAnsi="Arial" w:cs="Arial"/>
                <w:i/>
                <w:szCs w:val="22"/>
              </w:rPr>
            </w:pPr>
            <w:r w:rsidRPr="007813DE">
              <w:rPr>
                <w:rFonts w:ascii="Arial" w:hAnsi="Arial" w:cs="Arial"/>
                <w:i/>
                <w:szCs w:val="22"/>
              </w:rPr>
              <w:t>Online Upload &amp; Club Visit</w:t>
            </w:r>
          </w:p>
          <w:p w:rsidR="009236B3" w:rsidRPr="007813DE" w:rsidRDefault="009236B3" w:rsidP="001B5706">
            <w:pPr>
              <w:spacing w:before="60" w:after="60"/>
              <w:ind w:left="113"/>
              <w:jc w:val="center"/>
              <w:rPr>
                <w:rFonts w:ascii="Arial" w:hAnsi="Arial" w:cs="Arial"/>
                <w:b/>
                <w:sz w:val="22"/>
                <w:szCs w:val="22"/>
              </w:rPr>
            </w:pPr>
            <w:r w:rsidRPr="007813DE">
              <w:rPr>
                <w:rFonts w:ascii="Arial" w:hAnsi="Arial" w:cs="Arial"/>
                <w:b/>
                <w:szCs w:val="22"/>
              </w:rPr>
              <w:t>Club Guideline</w:t>
            </w:r>
            <w:r>
              <w:rPr>
                <w:rFonts w:ascii="Arial" w:hAnsi="Arial" w:cs="Arial"/>
                <w:b/>
                <w:szCs w:val="22"/>
              </w:rPr>
              <w:t>s</w:t>
            </w:r>
          </w:p>
        </w:tc>
      </w:tr>
      <w:tr w:rsidR="009236B3" w:rsidTr="009236B3">
        <w:trPr>
          <w:jc w:val="center"/>
        </w:trPr>
        <w:tc>
          <w:tcPr>
            <w:tcW w:w="537" w:type="dxa"/>
            <w:tcBorders>
              <w:bottom w:val="single" w:sz="4" w:space="0" w:color="auto"/>
            </w:tcBorders>
            <w:shd w:val="clear" w:color="auto" w:fill="BFBFBF" w:themeFill="background1" w:themeFillShade="BF"/>
          </w:tcPr>
          <w:p w:rsidR="009236B3" w:rsidRDefault="009236B3" w:rsidP="008D278A">
            <w:pPr>
              <w:spacing w:before="60" w:after="60"/>
              <w:rPr>
                <w:rFonts w:ascii="Arial" w:hAnsi="Arial" w:cs="Arial"/>
              </w:rPr>
            </w:pPr>
            <w:r>
              <w:rPr>
                <w:rFonts w:ascii="Arial" w:hAnsi="Arial" w:cs="Arial"/>
              </w:rPr>
              <w:t>3.6</w:t>
            </w:r>
          </w:p>
        </w:tc>
        <w:tc>
          <w:tcPr>
            <w:tcW w:w="3969" w:type="dxa"/>
            <w:tcBorders>
              <w:bottom w:val="single" w:sz="4" w:space="0" w:color="auto"/>
            </w:tcBorders>
            <w:shd w:val="clear" w:color="auto" w:fill="auto"/>
            <w:vAlign w:val="center"/>
          </w:tcPr>
          <w:p w:rsidR="009236B3" w:rsidRDefault="009236B3" w:rsidP="009236B3">
            <w:pPr>
              <w:spacing w:before="60" w:after="60"/>
              <w:ind w:left="170"/>
              <w:rPr>
                <w:rFonts w:ascii="Arial" w:hAnsi="Arial" w:cs="Arial"/>
              </w:rPr>
            </w:pPr>
            <w:r>
              <w:rPr>
                <w:rFonts w:ascii="Arial" w:hAnsi="Arial" w:cs="Arial"/>
              </w:rPr>
              <w:t xml:space="preserve">Provide suitable intra and/or inter club competition, in accordance with governing body guidelines.    </w:t>
            </w:r>
          </w:p>
        </w:tc>
        <w:tc>
          <w:tcPr>
            <w:tcW w:w="5954" w:type="dxa"/>
            <w:vAlign w:val="center"/>
          </w:tcPr>
          <w:p w:rsidR="009236B3" w:rsidRPr="00DE0585" w:rsidRDefault="009236B3" w:rsidP="009236B3">
            <w:pPr>
              <w:numPr>
                <w:ilvl w:val="0"/>
                <w:numId w:val="25"/>
              </w:numPr>
              <w:tabs>
                <w:tab w:val="clear" w:pos="946"/>
                <w:tab w:val="num" w:pos="317"/>
              </w:tabs>
              <w:ind w:left="317" w:hanging="217"/>
              <w:rPr>
                <w:rFonts w:ascii="Arial" w:hAnsi="Arial" w:cs="Arial"/>
                <w:bCs/>
                <w:color w:val="000000"/>
              </w:rPr>
            </w:pPr>
            <w:r w:rsidRPr="00DE0585">
              <w:rPr>
                <w:rFonts w:ascii="Arial" w:hAnsi="Arial" w:cs="Arial"/>
                <w:bCs/>
                <w:color w:val="000000"/>
              </w:rPr>
              <w:t xml:space="preserve">Documentation detailing the intra and/or inter club competitive opportunities that the club make available to members of the various </w:t>
            </w:r>
            <w:r>
              <w:rPr>
                <w:rFonts w:ascii="Arial" w:hAnsi="Arial" w:cs="Arial"/>
                <w:bCs/>
                <w:color w:val="000000"/>
              </w:rPr>
              <w:t>elements within the club.</w:t>
            </w:r>
          </w:p>
        </w:tc>
        <w:tc>
          <w:tcPr>
            <w:tcW w:w="2409" w:type="dxa"/>
            <w:vAlign w:val="center"/>
          </w:tcPr>
          <w:p w:rsidR="009236B3" w:rsidRPr="005634B4" w:rsidRDefault="009236B3" w:rsidP="009236B3">
            <w:pPr>
              <w:numPr>
                <w:ilvl w:val="0"/>
                <w:numId w:val="25"/>
              </w:numPr>
              <w:tabs>
                <w:tab w:val="clear" w:pos="946"/>
                <w:tab w:val="num" w:pos="155"/>
              </w:tabs>
              <w:ind w:left="155" w:right="-59" w:hanging="192"/>
              <w:rPr>
                <w:rFonts w:ascii="Helvetica" w:hAnsi="Helvetica" w:cs="Arial"/>
              </w:rPr>
            </w:pPr>
            <w:r>
              <w:rPr>
                <w:rFonts w:ascii="Helvetica" w:hAnsi="Helvetica" w:cs="Arial"/>
              </w:rPr>
              <w:t>Governing body guidelines (if available)</w:t>
            </w:r>
          </w:p>
        </w:tc>
        <w:tc>
          <w:tcPr>
            <w:tcW w:w="1879" w:type="dxa"/>
          </w:tcPr>
          <w:p w:rsidR="009236B3" w:rsidRPr="007813DE" w:rsidRDefault="009236B3" w:rsidP="001B5706">
            <w:pPr>
              <w:spacing w:before="60" w:after="60"/>
              <w:ind w:left="113"/>
              <w:jc w:val="center"/>
              <w:rPr>
                <w:rFonts w:ascii="Arial" w:hAnsi="Arial" w:cs="Arial"/>
                <w:i/>
                <w:szCs w:val="22"/>
              </w:rPr>
            </w:pPr>
            <w:r w:rsidRPr="007813DE">
              <w:rPr>
                <w:rFonts w:ascii="Arial" w:hAnsi="Arial" w:cs="Arial"/>
                <w:i/>
                <w:szCs w:val="22"/>
              </w:rPr>
              <w:t>Online Upload &amp; Club Visit</w:t>
            </w:r>
          </w:p>
          <w:p w:rsidR="009236B3" w:rsidRPr="007813DE" w:rsidRDefault="009236B3" w:rsidP="001B5706">
            <w:pPr>
              <w:spacing w:before="60" w:after="60"/>
              <w:ind w:left="113"/>
              <w:jc w:val="center"/>
              <w:rPr>
                <w:rFonts w:ascii="Arial" w:hAnsi="Arial" w:cs="Arial"/>
                <w:b/>
                <w:sz w:val="22"/>
                <w:szCs w:val="22"/>
              </w:rPr>
            </w:pPr>
            <w:r w:rsidRPr="007813DE">
              <w:rPr>
                <w:rFonts w:ascii="Arial" w:hAnsi="Arial" w:cs="Arial"/>
                <w:b/>
                <w:szCs w:val="22"/>
              </w:rPr>
              <w:t>Competition Prog</w:t>
            </w:r>
          </w:p>
        </w:tc>
      </w:tr>
    </w:tbl>
    <w:p w:rsidR="00434C60" w:rsidRDefault="00434C60" w:rsidP="00243122">
      <w:r>
        <w:rPr>
          <w:rFonts w:ascii="Helvetica" w:hAnsi="Helvetica" w:cs="Arial"/>
          <w:b/>
          <w:sz w:val="24"/>
          <w:szCs w:val="24"/>
        </w:rPr>
        <w:br w:type="page"/>
      </w:r>
      <w:r w:rsidR="00243122">
        <w:rPr>
          <w:rFonts w:ascii="Helvetica" w:hAnsi="Helvetica" w:cs="Arial"/>
          <w:b/>
          <w:sz w:val="24"/>
          <w:szCs w:val="24"/>
        </w:rPr>
        <w:t xml:space="preserve">SECTION </w:t>
      </w:r>
      <w:r w:rsidR="00071A9D">
        <w:rPr>
          <w:rFonts w:ascii="Helvetica" w:hAnsi="Helvetica" w:cs="Arial"/>
          <w:b/>
          <w:sz w:val="24"/>
          <w:szCs w:val="24"/>
        </w:rPr>
        <w:t>4</w:t>
      </w:r>
      <w:r w:rsidR="00243122">
        <w:rPr>
          <w:rFonts w:ascii="Helvetica" w:hAnsi="Helvetica" w:cs="Arial"/>
          <w:b/>
          <w:sz w:val="24"/>
          <w:szCs w:val="24"/>
        </w:rPr>
        <w:t xml:space="preserve">:  </w:t>
      </w:r>
      <w:r w:rsidR="00804092" w:rsidRPr="00243122">
        <w:rPr>
          <w:rFonts w:ascii="Arial" w:hAnsi="Arial"/>
          <w:b/>
          <w:bCs/>
          <w:sz w:val="24"/>
        </w:rPr>
        <w:t>C</w:t>
      </w:r>
      <w:r w:rsidR="00243122" w:rsidRPr="00243122">
        <w:rPr>
          <w:rFonts w:ascii="Arial" w:hAnsi="Arial"/>
          <w:b/>
          <w:bCs/>
          <w:sz w:val="24"/>
        </w:rPr>
        <w:t>R</w:t>
      </w:r>
      <w:r w:rsidR="00804092" w:rsidRPr="00243122">
        <w:rPr>
          <w:rFonts w:ascii="Arial" w:hAnsi="Arial"/>
          <w:b/>
          <w:bCs/>
          <w:sz w:val="24"/>
        </w:rPr>
        <w:t>EATING A SAFE ENVIRONMENT</w:t>
      </w:r>
    </w:p>
    <w:p w:rsidR="00434C60" w:rsidRDefault="00434C60" w:rsidP="00434C60">
      <w:pPr>
        <w:rPr>
          <w:rFonts w:ascii="Helvetica" w:hAnsi="Helvetica" w:cs="Arial"/>
          <w:b/>
          <w:sz w:val="22"/>
          <w:szCs w:val="22"/>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820"/>
        <w:gridCol w:w="5378"/>
        <w:gridCol w:w="2015"/>
        <w:gridCol w:w="1998"/>
      </w:tblGrid>
      <w:tr w:rsidR="00434C60" w:rsidTr="008D278A">
        <w:trPr>
          <w:trHeight w:val="130"/>
          <w:jc w:val="center"/>
        </w:trPr>
        <w:tc>
          <w:tcPr>
            <w:tcW w:w="5357" w:type="dxa"/>
            <w:gridSpan w:val="2"/>
            <w:shd w:val="clear" w:color="auto" w:fill="BFBFBF" w:themeFill="background1" w:themeFillShade="BF"/>
          </w:tcPr>
          <w:p w:rsidR="00434C60" w:rsidRDefault="00434C60" w:rsidP="00F02C9E">
            <w:pPr>
              <w:spacing w:before="60" w:after="60"/>
              <w:ind w:left="113"/>
              <w:jc w:val="center"/>
              <w:rPr>
                <w:rFonts w:ascii="Arial" w:hAnsi="Arial" w:cs="Arial"/>
                <w:b/>
                <w:sz w:val="22"/>
                <w:szCs w:val="22"/>
              </w:rPr>
            </w:pPr>
            <w:r>
              <w:rPr>
                <w:rFonts w:ascii="Arial" w:hAnsi="Arial" w:cs="Arial"/>
                <w:b/>
                <w:sz w:val="22"/>
                <w:szCs w:val="22"/>
              </w:rPr>
              <w:t xml:space="preserve">Criteria </w:t>
            </w:r>
          </w:p>
          <w:p w:rsidR="00434C60" w:rsidRPr="0092323B" w:rsidRDefault="00434C60" w:rsidP="00F02C9E">
            <w:pPr>
              <w:spacing w:before="60" w:after="60"/>
              <w:ind w:left="113"/>
              <w:rPr>
                <w:rFonts w:ascii="Arial" w:hAnsi="Arial" w:cs="Arial"/>
                <w:b/>
                <w:i/>
                <w:sz w:val="22"/>
                <w:szCs w:val="22"/>
              </w:rPr>
            </w:pPr>
            <w:r w:rsidRPr="0092323B">
              <w:rPr>
                <w:rFonts w:ascii="Arial" w:hAnsi="Arial" w:cs="Arial"/>
                <w:b/>
                <w:i/>
                <w:sz w:val="22"/>
                <w:szCs w:val="22"/>
              </w:rPr>
              <w:t>The club must:</w:t>
            </w:r>
          </w:p>
        </w:tc>
        <w:tc>
          <w:tcPr>
            <w:tcW w:w="5378" w:type="dxa"/>
            <w:shd w:val="clear" w:color="auto" w:fill="BFBFBF" w:themeFill="background1" w:themeFillShade="BF"/>
          </w:tcPr>
          <w:p w:rsidR="00434C60" w:rsidRDefault="00434C60" w:rsidP="00F02C9E">
            <w:pPr>
              <w:spacing w:before="60" w:after="60"/>
              <w:jc w:val="center"/>
              <w:rPr>
                <w:rFonts w:ascii="Helvetica" w:hAnsi="Helvetica" w:cs="Arial"/>
                <w:b/>
                <w:sz w:val="22"/>
                <w:szCs w:val="22"/>
              </w:rPr>
            </w:pPr>
            <w:r>
              <w:rPr>
                <w:rFonts w:ascii="Helvetica" w:hAnsi="Helvetica" w:cs="Arial"/>
                <w:b/>
                <w:sz w:val="22"/>
                <w:szCs w:val="22"/>
              </w:rPr>
              <w:t>Supporting Evidence</w:t>
            </w:r>
          </w:p>
        </w:tc>
        <w:tc>
          <w:tcPr>
            <w:tcW w:w="2015" w:type="dxa"/>
            <w:shd w:val="clear" w:color="auto" w:fill="BFBFBF" w:themeFill="background1" w:themeFillShade="BF"/>
          </w:tcPr>
          <w:p w:rsidR="00434C60" w:rsidRDefault="00434C60" w:rsidP="00F02C9E">
            <w:pPr>
              <w:spacing w:before="60" w:after="60"/>
              <w:jc w:val="center"/>
              <w:rPr>
                <w:rFonts w:ascii="Helvetica" w:hAnsi="Helvetica" w:cs="Arial"/>
                <w:b/>
                <w:sz w:val="22"/>
                <w:szCs w:val="22"/>
              </w:rPr>
            </w:pPr>
            <w:r>
              <w:rPr>
                <w:rFonts w:ascii="Helvetica" w:hAnsi="Helvetica" w:cs="Arial"/>
                <w:b/>
                <w:sz w:val="22"/>
                <w:szCs w:val="22"/>
              </w:rPr>
              <w:t>Support  Available</w:t>
            </w:r>
          </w:p>
        </w:tc>
        <w:tc>
          <w:tcPr>
            <w:tcW w:w="1998" w:type="dxa"/>
            <w:shd w:val="clear" w:color="auto" w:fill="BFBFBF" w:themeFill="background1" w:themeFillShade="BF"/>
          </w:tcPr>
          <w:p w:rsidR="00434C60" w:rsidRDefault="00434C60" w:rsidP="00F02C9E">
            <w:pPr>
              <w:spacing w:before="60" w:after="60"/>
              <w:jc w:val="center"/>
              <w:rPr>
                <w:rFonts w:ascii="Helvetica" w:hAnsi="Helvetica" w:cs="Arial"/>
                <w:b/>
                <w:sz w:val="22"/>
                <w:szCs w:val="22"/>
              </w:rPr>
            </w:pPr>
            <w:r>
              <w:rPr>
                <w:rFonts w:ascii="Helvetica" w:hAnsi="Helvetica" w:cs="Arial"/>
                <w:b/>
                <w:sz w:val="22"/>
                <w:szCs w:val="22"/>
              </w:rPr>
              <w:t>Assessment Method/s</w:t>
            </w:r>
          </w:p>
        </w:tc>
      </w:tr>
      <w:tr w:rsidR="00030B72" w:rsidTr="00E424F9">
        <w:trPr>
          <w:trHeight w:val="1283"/>
          <w:jc w:val="center"/>
        </w:trPr>
        <w:tc>
          <w:tcPr>
            <w:tcW w:w="537" w:type="dxa"/>
            <w:shd w:val="clear" w:color="auto" w:fill="BFBFBF" w:themeFill="background1" w:themeFillShade="BF"/>
            <w:vAlign w:val="center"/>
          </w:tcPr>
          <w:p w:rsidR="00030B72" w:rsidRDefault="00030B72" w:rsidP="00CC0127">
            <w:pPr>
              <w:autoSpaceDE w:val="0"/>
              <w:autoSpaceDN w:val="0"/>
              <w:adjustRightInd w:val="0"/>
              <w:ind w:left="144" w:hanging="144"/>
              <w:rPr>
                <w:rFonts w:ascii="Arial" w:hAnsi="Arial" w:cs="Arial"/>
              </w:rPr>
            </w:pPr>
            <w:r>
              <w:rPr>
                <w:rFonts w:ascii="Arial" w:hAnsi="Arial" w:cs="Arial"/>
              </w:rPr>
              <w:t>4.1</w:t>
            </w:r>
          </w:p>
        </w:tc>
        <w:tc>
          <w:tcPr>
            <w:tcW w:w="4820" w:type="dxa"/>
            <w:vAlign w:val="center"/>
          </w:tcPr>
          <w:p w:rsidR="00030B72" w:rsidRDefault="00030B72" w:rsidP="00BF7004">
            <w:pPr>
              <w:autoSpaceDE w:val="0"/>
              <w:autoSpaceDN w:val="0"/>
              <w:adjustRightInd w:val="0"/>
              <w:rPr>
                <w:rFonts w:ascii="Arial" w:hAnsi="Arial" w:cs="Arial"/>
              </w:rPr>
            </w:pPr>
            <w:r>
              <w:rPr>
                <w:rFonts w:ascii="Arial" w:hAnsi="Arial" w:cs="Arial"/>
              </w:rPr>
              <w:t xml:space="preserve">Ensure that all venues and equipment are safe at all coaching and competition sessions, meeting governing body requirements where they exist. </w:t>
            </w:r>
          </w:p>
        </w:tc>
        <w:tc>
          <w:tcPr>
            <w:tcW w:w="5378" w:type="dxa"/>
          </w:tcPr>
          <w:p w:rsidR="00030B72" w:rsidRPr="00DE0585" w:rsidRDefault="00030B72" w:rsidP="00CC0127">
            <w:pPr>
              <w:numPr>
                <w:ilvl w:val="0"/>
                <w:numId w:val="9"/>
              </w:numPr>
              <w:spacing w:before="60" w:after="60"/>
              <w:rPr>
                <w:rFonts w:ascii="Arial" w:hAnsi="Arial" w:cs="Arial"/>
                <w:color w:val="000000"/>
              </w:rPr>
            </w:pPr>
            <w:r w:rsidRPr="00DE0585">
              <w:rPr>
                <w:rFonts w:ascii="Arial" w:hAnsi="Arial" w:cs="Arial"/>
                <w:color w:val="000000"/>
              </w:rPr>
              <w:t>Copy of risk assessments for all club venues.</w:t>
            </w:r>
          </w:p>
          <w:p w:rsidR="00030B72" w:rsidRPr="00DE0585" w:rsidRDefault="00030B72" w:rsidP="00CC0127">
            <w:pPr>
              <w:numPr>
                <w:ilvl w:val="0"/>
                <w:numId w:val="9"/>
              </w:numPr>
              <w:spacing w:before="60" w:after="60"/>
              <w:rPr>
                <w:rFonts w:ascii="Arial" w:hAnsi="Arial" w:cs="Arial"/>
                <w:color w:val="000000"/>
              </w:rPr>
            </w:pPr>
            <w:r>
              <w:rPr>
                <w:rFonts w:ascii="Arial" w:hAnsi="Arial" w:cs="Arial"/>
                <w:color w:val="000000"/>
              </w:rPr>
              <w:t>Details on how club facilities and equipment meet governing body guidelines (if applicable).</w:t>
            </w:r>
            <w:r w:rsidRPr="00DE0585">
              <w:rPr>
                <w:rFonts w:ascii="Arial" w:hAnsi="Arial" w:cs="Arial"/>
                <w:color w:val="000000"/>
              </w:rPr>
              <w:t xml:space="preserve">   </w:t>
            </w:r>
          </w:p>
        </w:tc>
        <w:tc>
          <w:tcPr>
            <w:tcW w:w="2015" w:type="dxa"/>
          </w:tcPr>
          <w:p w:rsidR="00030B72" w:rsidRDefault="00030B72" w:rsidP="00CC0127">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 1</w:t>
            </w:r>
            <w:r>
              <w:rPr>
                <w:rFonts w:ascii="Helvetica" w:hAnsi="Helvetica" w:cs="Arial"/>
              </w:rPr>
              <w:t>8</w:t>
            </w:r>
          </w:p>
          <w:p w:rsidR="00030B72" w:rsidRPr="00030B72" w:rsidRDefault="00030B72" w:rsidP="00030B72">
            <w:pPr>
              <w:numPr>
                <w:ilvl w:val="0"/>
                <w:numId w:val="25"/>
              </w:numPr>
              <w:tabs>
                <w:tab w:val="clear" w:pos="946"/>
                <w:tab w:val="num" w:pos="155"/>
              </w:tabs>
              <w:ind w:left="155" w:right="-59" w:hanging="192"/>
              <w:rPr>
                <w:rFonts w:ascii="Helvetica" w:hAnsi="Helvetica" w:cs="Arial"/>
              </w:rPr>
            </w:pPr>
            <w:r>
              <w:rPr>
                <w:rFonts w:ascii="Helvetica" w:hAnsi="Helvetica" w:cs="Arial"/>
              </w:rPr>
              <w:t>Governing body guidelines (if available)</w:t>
            </w:r>
          </w:p>
        </w:tc>
        <w:tc>
          <w:tcPr>
            <w:tcW w:w="1998" w:type="dxa"/>
            <w:vAlign w:val="center"/>
          </w:tcPr>
          <w:p w:rsidR="00030B72" w:rsidRPr="007813DE" w:rsidRDefault="00030B72" w:rsidP="001B5706">
            <w:pPr>
              <w:spacing w:before="60" w:after="60"/>
              <w:jc w:val="center"/>
              <w:rPr>
                <w:rFonts w:ascii="Arial" w:hAnsi="Arial" w:cs="Arial"/>
                <w:i/>
                <w:szCs w:val="22"/>
              </w:rPr>
            </w:pPr>
            <w:r w:rsidRPr="007813DE">
              <w:rPr>
                <w:rFonts w:ascii="Arial" w:hAnsi="Arial" w:cs="Arial"/>
                <w:i/>
                <w:szCs w:val="22"/>
              </w:rPr>
              <w:t>Online Upload &amp; Club Visit</w:t>
            </w:r>
          </w:p>
          <w:p w:rsidR="00030B72" w:rsidRPr="007813DE" w:rsidRDefault="00030B72" w:rsidP="001B5706">
            <w:pPr>
              <w:spacing w:before="60" w:after="60"/>
              <w:jc w:val="center"/>
              <w:rPr>
                <w:rFonts w:ascii="Arial" w:hAnsi="Arial" w:cs="Arial"/>
                <w:b/>
                <w:sz w:val="22"/>
                <w:szCs w:val="22"/>
              </w:rPr>
            </w:pPr>
            <w:r w:rsidRPr="007813DE">
              <w:rPr>
                <w:rFonts w:ascii="Arial" w:hAnsi="Arial" w:cs="Arial"/>
                <w:b/>
                <w:szCs w:val="22"/>
              </w:rPr>
              <w:t>Risk Assessments</w:t>
            </w:r>
          </w:p>
        </w:tc>
      </w:tr>
      <w:tr w:rsidR="00030B72" w:rsidTr="00E424F9">
        <w:trPr>
          <w:jc w:val="center"/>
        </w:trPr>
        <w:tc>
          <w:tcPr>
            <w:tcW w:w="537" w:type="dxa"/>
            <w:shd w:val="clear" w:color="auto" w:fill="BFBFBF" w:themeFill="background1" w:themeFillShade="BF"/>
            <w:vAlign w:val="center"/>
          </w:tcPr>
          <w:p w:rsidR="00030B72" w:rsidRDefault="00030B72" w:rsidP="00BF7004">
            <w:pPr>
              <w:autoSpaceDE w:val="0"/>
              <w:autoSpaceDN w:val="0"/>
              <w:adjustRightInd w:val="0"/>
              <w:ind w:left="144" w:hanging="144"/>
              <w:rPr>
                <w:rFonts w:ascii="Arial" w:hAnsi="Arial" w:cs="Arial"/>
              </w:rPr>
            </w:pPr>
            <w:r>
              <w:rPr>
                <w:rFonts w:ascii="Arial" w:hAnsi="Arial" w:cs="Arial"/>
              </w:rPr>
              <w:t>4.2</w:t>
            </w:r>
          </w:p>
        </w:tc>
        <w:tc>
          <w:tcPr>
            <w:tcW w:w="4820" w:type="dxa"/>
            <w:vAlign w:val="center"/>
          </w:tcPr>
          <w:p w:rsidR="00030B72" w:rsidRDefault="00030B72" w:rsidP="00BF7004">
            <w:pPr>
              <w:autoSpaceDE w:val="0"/>
              <w:autoSpaceDN w:val="0"/>
              <w:adjustRightInd w:val="0"/>
              <w:rPr>
                <w:rFonts w:ascii="Arial" w:hAnsi="Arial" w:cs="Arial"/>
              </w:rPr>
            </w:pPr>
            <w:r>
              <w:rPr>
                <w:rFonts w:ascii="Arial" w:hAnsi="Arial" w:cs="Arial"/>
              </w:rPr>
              <w:t>Provide access to qualified</w:t>
            </w:r>
            <w:r>
              <w:rPr>
                <w:rFonts w:ascii="Arial" w:hAnsi="Arial" w:cs="Arial"/>
                <w:vertAlign w:val="subscript"/>
              </w:rPr>
              <w:t>1</w:t>
            </w:r>
            <w:r>
              <w:rPr>
                <w:rFonts w:ascii="Arial" w:hAnsi="Arial" w:cs="Arial"/>
              </w:rPr>
              <w:t xml:space="preserve"> First Aid at all coaching and competition sessions.</w:t>
            </w:r>
          </w:p>
        </w:tc>
        <w:tc>
          <w:tcPr>
            <w:tcW w:w="5378" w:type="dxa"/>
          </w:tcPr>
          <w:p w:rsidR="00030B72" w:rsidRPr="00DE0585" w:rsidRDefault="00030B72" w:rsidP="004915F0">
            <w:pPr>
              <w:numPr>
                <w:ilvl w:val="0"/>
                <w:numId w:val="9"/>
              </w:numPr>
              <w:spacing w:before="60" w:after="60"/>
              <w:rPr>
                <w:rFonts w:ascii="Arial" w:hAnsi="Arial" w:cs="Arial"/>
                <w:color w:val="000000"/>
              </w:rPr>
            </w:pPr>
            <w:r w:rsidRPr="00DE0585">
              <w:rPr>
                <w:rFonts w:ascii="Arial" w:hAnsi="Arial" w:cs="Arial"/>
                <w:color w:val="000000"/>
              </w:rPr>
              <w:t>Detail how club provide qualified</w:t>
            </w:r>
            <w:r>
              <w:rPr>
                <w:rFonts w:ascii="Arial" w:hAnsi="Arial" w:cs="Arial"/>
                <w:color w:val="000000"/>
                <w:vertAlign w:val="subscript"/>
              </w:rPr>
              <w:t>1</w:t>
            </w:r>
            <w:r w:rsidRPr="00DE0585">
              <w:rPr>
                <w:rFonts w:ascii="Arial" w:hAnsi="Arial" w:cs="Arial"/>
                <w:color w:val="000000"/>
              </w:rPr>
              <w:t xml:space="preserve"> First Aid at all coaching and competition sessions including naming club First Aider/s if relevant.</w:t>
            </w:r>
          </w:p>
          <w:p w:rsidR="00030B72" w:rsidRPr="00DE0585" w:rsidRDefault="00030B72" w:rsidP="004915F0">
            <w:pPr>
              <w:numPr>
                <w:ilvl w:val="0"/>
                <w:numId w:val="9"/>
              </w:numPr>
              <w:spacing w:before="60" w:after="60"/>
              <w:rPr>
                <w:rFonts w:ascii="Arial" w:hAnsi="Arial" w:cs="Arial"/>
                <w:color w:val="000000"/>
              </w:rPr>
            </w:pPr>
            <w:r w:rsidRPr="00DE0585">
              <w:rPr>
                <w:rFonts w:ascii="Arial" w:hAnsi="Arial" w:cs="Arial"/>
                <w:color w:val="000000"/>
              </w:rPr>
              <w:t>Copy of First Aid qualification</w:t>
            </w:r>
            <w:r w:rsidRPr="00DE0585">
              <w:rPr>
                <w:rFonts w:ascii="Arial" w:hAnsi="Arial" w:cs="Arial"/>
                <w:color w:val="000000"/>
                <w:vertAlign w:val="subscript"/>
              </w:rPr>
              <w:t>2</w:t>
            </w:r>
            <w:r w:rsidRPr="00DE0585">
              <w:rPr>
                <w:rFonts w:ascii="Arial" w:hAnsi="Arial" w:cs="Arial"/>
                <w:color w:val="000000"/>
              </w:rPr>
              <w:t xml:space="preserve"> certificate/s.  </w:t>
            </w:r>
          </w:p>
        </w:tc>
        <w:tc>
          <w:tcPr>
            <w:tcW w:w="2015" w:type="dxa"/>
            <w:vAlign w:val="center"/>
          </w:tcPr>
          <w:p w:rsidR="00030B72" w:rsidRDefault="00030B72" w:rsidP="00BF7004">
            <w:pPr>
              <w:numPr>
                <w:ilvl w:val="0"/>
                <w:numId w:val="25"/>
              </w:numPr>
              <w:tabs>
                <w:tab w:val="clear" w:pos="946"/>
                <w:tab w:val="num" w:pos="155"/>
              </w:tabs>
              <w:ind w:left="155" w:right="-59" w:hanging="192"/>
              <w:rPr>
                <w:rFonts w:ascii="Helvetica" w:hAnsi="Helvetica" w:cs="Arial"/>
              </w:rPr>
            </w:pPr>
            <w:r>
              <w:rPr>
                <w:rFonts w:ascii="Helvetica" w:hAnsi="Helvetica" w:cs="Arial"/>
              </w:rPr>
              <w:t>St Johns Ambulance</w:t>
            </w:r>
          </w:p>
          <w:p w:rsidR="00030B72" w:rsidRDefault="00030B72" w:rsidP="00BF7004">
            <w:pPr>
              <w:numPr>
                <w:ilvl w:val="0"/>
                <w:numId w:val="25"/>
              </w:numPr>
              <w:tabs>
                <w:tab w:val="clear" w:pos="946"/>
                <w:tab w:val="num" w:pos="155"/>
              </w:tabs>
              <w:ind w:left="155" w:right="-59" w:hanging="192"/>
              <w:rPr>
                <w:rFonts w:ascii="Helvetica" w:hAnsi="Helvetica" w:cs="Arial"/>
              </w:rPr>
            </w:pPr>
            <w:r>
              <w:rPr>
                <w:rFonts w:ascii="Helvetica" w:hAnsi="Helvetica" w:cs="Arial"/>
              </w:rPr>
              <w:t>British Red Cross</w:t>
            </w:r>
          </w:p>
          <w:p w:rsidR="00030B72" w:rsidRPr="005634B4" w:rsidRDefault="00030B72" w:rsidP="00BF7004">
            <w:pPr>
              <w:numPr>
                <w:ilvl w:val="0"/>
                <w:numId w:val="25"/>
              </w:numPr>
              <w:tabs>
                <w:tab w:val="clear" w:pos="946"/>
                <w:tab w:val="num" w:pos="155"/>
              </w:tabs>
              <w:ind w:left="155" w:right="-59" w:hanging="192"/>
              <w:rPr>
                <w:rFonts w:ascii="Helvetica" w:hAnsi="Helvetica" w:cs="Arial"/>
              </w:rPr>
            </w:pPr>
            <w:r>
              <w:rPr>
                <w:rFonts w:ascii="Helvetica" w:hAnsi="Helvetica" w:cs="Arial"/>
              </w:rPr>
              <w:t xml:space="preserve">Other reputable First Aid training providers </w:t>
            </w:r>
          </w:p>
        </w:tc>
        <w:tc>
          <w:tcPr>
            <w:tcW w:w="1998" w:type="dxa"/>
            <w:vAlign w:val="center"/>
          </w:tcPr>
          <w:p w:rsidR="00030B72" w:rsidRPr="007813DE" w:rsidRDefault="00030B72" w:rsidP="001B5706">
            <w:pPr>
              <w:spacing w:before="60" w:after="60"/>
              <w:jc w:val="center"/>
              <w:rPr>
                <w:rFonts w:ascii="Arial" w:hAnsi="Arial" w:cs="Arial"/>
                <w:i/>
                <w:szCs w:val="22"/>
              </w:rPr>
            </w:pPr>
            <w:r w:rsidRPr="007813DE">
              <w:rPr>
                <w:rFonts w:ascii="Arial" w:hAnsi="Arial" w:cs="Arial"/>
                <w:i/>
                <w:szCs w:val="22"/>
              </w:rPr>
              <w:t>Online Upload &amp; Club Visit</w:t>
            </w:r>
          </w:p>
          <w:p w:rsidR="00030B72" w:rsidRPr="007813DE" w:rsidRDefault="00030B72" w:rsidP="001B5706">
            <w:pPr>
              <w:spacing w:before="60" w:after="60"/>
              <w:jc w:val="center"/>
              <w:rPr>
                <w:rFonts w:ascii="Arial" w:hAnsi="Arial" w:cs="Arial"/>
                <w:b/>
                <w:sz w:val="22"/>
                <w:szCs w:val="22"/>
              </w:rPr>
            </w:pPr>
            <w:r w:rsidRPr="007813DE">
              <w:rPr>
                <w:rFonts w:ascii="Arial" w:hAnsi="Arial" w:cs="Arial"/>
                <w:b/>
                <w:szCs w:val="22"/>
              </w:rPr>
              <w:t>Certificates</w:t>
            </w:r>
          </w:p>
        </w:tc>
      </w:tr>
      <w:tr w:rsidR="00030B72" w:rsidTr="00E424F9">
        <w:trPr>
          <w:trHeight w:val="778"/>
          <w:jc w:val="center"/>
        </w:trPr>
        <w:tc>
          <w:tcPr>
            <w:tcW w:w="537" w:type="dxa"/>
            <w:shd w:val="clear" w:color="auto" w:fill="BFBFBF" w:themeFill="background1" w:themeFillShade="BF"/>
            <w:vAlign w:val="center"/>
          </w:tcPr>
          <w:p w:rsidR="00030B72" w:rsidRDefault="00030B72" w:rsidP="00BF7004">
            <w:pPr>
              <w:autoSpaceDE w:val="0"/>
              <w:autoSpaceDN w:val="0"/>
              <w:adjustRightInd w:val="0"/>
              <w:rPr>
                <w:rFonts w:ascii="Arial" w:hAnsi="Arial" w:cs="Arial"/>
              </w:rPr>
            </w:pPr>
            <w:r>
              <w:rPr>
                <w:rFonts w:ascii="Arial" w:hAnsi="Arial" w:cs="Arial"/>
              </w:rPr>
              <w:t>4.3</w:t>
            </w:r>
          </w:p>
        </w:tc>
        <w:tc>
          <w:tcPr>
            <w:tcW w:w="4820" w:type="dxa"/>
            <w:vAlign w:val="center"/>
          </w:tcPr>
          <w:p w:rsidR="00030B72" w:rsidRDefault="00030B72" w:rsidP="00BF7004">
            <w:pPr>
              <w:autoSpaceDE w:val="0"/>
              <w:autoSpaceDN w:val="0"/>
              <w:adjustRightInd w:val="0"/>
              <w:rPr>
                <w:rFonts w:ascii="Arial" w:hAnsi="Arial" w:cs="Arial"/>
              </w:rPr>
            </w:pPr>
            <w:r>
              <w:rPr>
                <w:rFonts w:ascii="Arial" w:hAnsi="Arial" w:cs="Arial"/>
              </w:rPr>
              <w:t>Have adopted clear procedures and have an acceptable pro-forma for managing and recording accidents and incidents.</w:t>
            </w:r>
          </w:p>
        </w:tc>
        <w:tc>
          <w:tcPr>
            <w:tcW w:w="5378" w:type="dxa"/>
          </w:tcPr>
          <w:p w:rsidR="00030B72" w:rsidRPr="00DE0585" w:rsidRDefault="00030B72" w:rsidP="007208E3">
            <w:pPr>
              <w:numPr>
                <w:ilvl w:val="0"/>
                <w:numId w:val="9"/>
              </w:numPr>
              <w:spacing w:before="60" w:after="60"/>
              <w:rPr>
                <w:rFonts w:ascii="Arial" w:hAnsi="Arial" w:cs="Arial"/>
              </w:rPr>
            </w:pPr>
            <w:r w:rsidRPr="00DE0585">
              <w:rPr>
                <w:rFonts w:ascii="Arial" w:hAnsi="Arial" w:cs="Arial"/>
              </w:rPr>
              <w:t xml:space="preserve"> Copy of clubs procedures and pro-forma for managing and recording accidents and incidents.</w:t>
            </w:r>
          </w:p>
        </w:tc>
        <w:tc>
          <w:tcPr>
            <w:tcW w:w="2015" w:type="dxa"/>
            <w:vAlign w:val="center"/>
          </w:tcPr>
          <w:p w:rsidR="00030B72" w:rsidRPr="005634B4" w:rsidRDefault="00030B72" w:rsidP="00BF7004">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Clubmark NI Templates</w:t>
            </w:r>
            <w:r>
              <w:rPr>
                <w:rFonts w:ascii="Helvetica" w:hAnsi="Helvetica" w:cs="Arial"/>
              </w:rPr>
              <w:t>18,</w:t>
            </w:r>
            <w:r w:rsidRPr="005634B4">
              <w:rPr>
                <w:rFonts w:ascii="Helvetica" w:hAnsi="Helvetica" w:cs="Arial"/>
              </w:rPr>
              <w:t>19</w:t>
            </w:r>
            <w:r>
              <w:rPr>
                <w:rFonts w:ascii="Helvetica" w:hAnsi="Helvetica" w:cs="Arial"/>
              </w:rPr>
              <w:t>, 20 &amp; 21</w:t>
            </w:r>
          </w:p>
        </w:tc>
        <w:tc>
          <w:tcPr>
            <w:tcW w:w="1998" w:type="dxa"/>
            <w:vAlign w:val="center"/>
          </w:tcPr>
          <w:p w:rsidR="00030B72" w:rsidRPr="007813DE" w:rsidRDefault="00030B72" w:rsidP="001B5706">
            <w:pPr>
              <w:spacing w:before="60" w:after="60"/>
              <w:ind w:left="113"/>
              <w:jc w:val="center"/>
              <w:rPr>
                <w:rFonts w:ascii="Arial" w:hAnsi="Arial" w:cs="Arial"/>
                <w:i/>
                <w:szCs w:val="22"/>
              </w:rPr>
            </w:pPr>
            <w:r w:rsidRPr="007813DE">
              <w:rPr>
                <w:rFonts w:ascii="Arial" w:hAnsi="Arial" w:cs="Arial"/>
                <w:i/>
                <w:szCs w:val="22"/>
              </w:rPr>
              <w:t>Online Upload &amp; Club Visit</w:t>
            </w:r>
          </w:p>
          <w:p w:rsidR="00030B72" w:rsidRPr="007813DE" w:rsidRDefault="00030B72" w:rsidP="001B5706">
            <w:pPr>
              <w:spacing w:before="60" w:after="60"/>
              <w:ind w:left="113"/>
              <w:jc w:val="center"/>
              <w:rPr>
                <w:rFonts w:ascii="Arial" w:hAnsi="Arial" w:cs="Arial"/>
                <w:b/>
                <w:sz w:val="22"/>
                <w:szCs w:val="22"/>
              </w:rPr>
            </w:pPr>
            <w:r w:rsidRPr="007813DE">
              <w:rPr>
                <w:rFonts w:ascii="Arial" w:hAnsi="Arial" w:cs="Arial"/>
                <w:b/>
                <w:szCs w:val="22"/>
              </w:rPr>
              <w:t>Procedures</w:t>
            </w:r>
            <w:r>
              <w:rPr>
                <w:rFonts w:ascii="Arial" w:hAnsi="Arial" w:cs="Arial"/>
                <w:b/>
                <w:szCs w:val="22"/>
              </w:rPr>
              <w:t xml:space="preserve"> &amp; Proforma</w:t>
            </w:r>
          </w:p>
        </w:tc>
      </w:tr>
      <w:tr w:rsidR="00030B72" w:rsidTr="00E424F9">
        <w:trPr>
          <w:jc w:val="center"/>
        </w:trPr>
        <w:tc>
          <w:tcPr>
            <w:tcW w:w="537" w:type="dxa"/>
            <w:shd w:val="clear" w:color="auto" w:fill="BFBFBF" w:themeFill="background1" w:themeFillShade="BF"/>
            <w:vAlign w:val="center"/>
          </w:tcPr>
          <w:p w:rsidR="00030B72" w:rsidRDefault="00030B72" w:rsidP="00BF7004">
            <w:pPr>
              <w:autoSpaceDE w:val="0"/>
              <w:autoSpaceDN w:val="0"/>
              <w:adjustRightInd w:val="0"/>
              <w:ind w:left="144" w:hanging="144"/>
              <w:rPr>
                <w:rFonts w:ascii="Arial" w:hAnsi="Arial" w:cs="Arial"/>
              </w:rPr>
            </w:pPr>
            <w:r>
              <w:rPr>
                <w:rFonts w:ascii="Arial" w:hAnsi="Arial" w:cs="Arial"/>
              </w:rPr>
              <w:t>4.4</w:t>
            </w:r>
          </w:p>
        </w:tc>
        <w:tc>
          <w:tcPr>
            <w:tcW w:w="4820" w:type="dxa"/>
            <w:vAlign w:val="center"/>
          </w:tcPr>
          <w:p w:rsidR="00030B72" w:rsidRDefault="00030B72" w:rsidP="00BF7004">
            <w:pPr>
              <w:autoSpaceDE w:val="0"/>
              <w:autoSpaceDN w:val="0"/>
              <w:adjustRightInd w:val="0"/>
              <w:ind w:left="34" w:hanging="34"/>
              <w:rPr>
                <w:rFonts w:ascii="Arial" w:hAnsi="Arial" w:cs="Arial"/>
              </w:rPr>
            </w:pPr>
            <w:r>
              <w:rPr>
                <w:rFonts w:ascii="Arial" w:hAnsi="Arial" w:cs="Arial"/>
              </w:rPr>
              <w:t>Hold an attendance register at all coaching and competition sessions.</w:t>
            </w:r>
          </w:p>
        </w:tc>
        <w:tc>
          <w:tcPr>
            <w:tcW w:w="5378" w:type="dxa"/>
          </w:tcPr>
          <w:p w:rsidR="00030B72" w:rsidRPr="00DE0585" w:rsidRDefault="00030B72" w:rsidP="008F7085">
            <w:pPr>
              <w:numPr>
                <w:ilvl w:val="0"/>
                <w:numId w:val="2"/>
              </w:numPr>
              <w:spacing w:before="60" w:after="60"/>
              <w:rPr>
                <w:rFonts w:ascii="Arial" w:hAnsi="Arial" w:cs="Arial"/>
              </w:rPr>
            </w:pPr>
            <w:r w:rsidRPr="00DE0585">
              <w:rPr>
                <w:rFonts w:ascii="Arial" w:hAnsi="Arial" w:cs="Arial"/>
              </w:rPr>
              <w:t>Copy of the register taking at all coach and competition sessions (this may be a blank version).</w:t>
            </w:r>
          </w:p>
        </w:tc>
        <w:tc>
          <w:tcPr>
            <w:tcW w:w="2015" w:type="dxa"/>
            <w:vAlign w:val="center"/>
          </w:tcPr>
          <w:p w:rsidR="00030B72" w:rsidRPr="005634B4" w:rsidRDefault="00030B72" w:rsidP="00BF7004">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 xml:space="preserve">Clubmark NI Template </w:t>
            </w:r>
            <w:r>
              <w:rPr>
                <w:rFonts w:ascii="Helvetica" w:hAnsi="Helvetica" w:cs="Arial"/>
              </w:rPr>
              <w:t>22</w:t>
            </w:r>
          </w:p>
        </w:tc>
        <w:tc>
          <w:tcPr>
            <w:tcW w:w="1998" w:type="dxa"/>
            <w:vAlign w:val="center"/>
          </w:tcPr>
          <w:p w:rsidR="00030B72" w:rsidRPr="007813DE" w:rsidRDefault="00030B72" w:rsidP="001B5706">
            <w:pPr>
              <w:spacing w:before="60" w:after="60"/>
              <w:ind w:left="113"/>
              <w:jc w:val="center"/>
              <w:rPr>
                <w:rFonts w:ascii="Arial" w:hAnsi="Arial" w:cs="Arial"/>
                <w:i/>
                <w:szCs w:val="22"/>
              </w:rPr>
            </w:pPr>
            <w:r w:rsidRPr="007813DE">
              <w:rPr>
                <w:rFonts w:ascii="Arial" w:hAnsi="Arial" w:cs="Arial"/>
                <w:i/>
                <w:szCs w:val="22"/>
              </w:rPr>
              <w:t>Online Upload &amp; Club Visit</w:t>
            </w:r>
          </w:p>
          <w:p w:rsidR="00030B72" w:rsidRPr="007813DE" w:rsidRDefault="00030B72" w:rsidP="001B5706">
            <w:pPr>
              <w:spacing w:before="60" w:after="60"/>
              <w:ind w:left="113"/>
              <w:jc w:val="center"/>
              <w:rPr>
                <w:rFonts w:ascii="Arial" w:hAnsi="Arial" w:cs="Arial"/>
                <w:b/>
                <w:sz w:val="22"/>
                <w:szCs w:val="22"/>
              </w:rPr>
            </w:pPr>
            <w:r w:rsidRPr="007813DE">
              <w:rPr>
                <w:rFonts w:ascii="Arial" w:hAnsi="Arial" w:cs="Arial"/>
                <w:b/>
                <w:szCs w:val="22"/>
              </w:rPr>
              <w:t>Register</w:t>
            </w:r>
          </w:p>
        </w:tc>
      </w:tr>
      <w:tr w:rsidR="00BF7004" w:rsidTr="00BF7004">
        <w:trPr>
          <w:jc w:val="center"/>
        </w:trPr>
        <w:tc>
          <w:tcPr>
            <w:tcW w:w="537" w:type="dxa"/>
            <w:shd w:val="clear" w:color="auto" w:fill="BFBFBF" w:themeFill="background1" w:themeFillShade="BF"/>
            <w:vAlign w:val="center"/>
          </w:tcPr>
          <w:p w:rsidR="00BF7004" w:rsidRDefault="0004497B" w:rsidP="00BF7004">
            <w:pPr>
              <w:autoSpaceDE w:val="0"/>
              <w:autoSpaceDN w:val="0"/>
              <w:adjustRightInd w:val="0"/>
              <w:ind w:left="144" w:hanging="144"/>
              <w:rPr>
                <w:rFonts w:ascii="Arial" w:hAnsi="Arial" w:cs="Arial"/>
              </w:rPr>
            </w:pPr>
            <w:r>
              <w:rPr>
                <w:rFonts w:ascii="Arial" w:hAnsi="Arial" w:cs="Arial"/>
              </w:rPr>
              <w:t>4.5</w:t>
            </w:r>
          </w:p>
        </w:tc>
        <w:tc>
          <w:tcPr>
            <w:tcW w:w="4820" w:type="dxa"/>
            <w:vAlign w:val="center"/>
          </w:tcPr>
          <w:p w:rsidR="00BF7004" w:rsidRDefault="00BF7004" w:rsidP="000B6A70">
            <w:pPr>
              <w:autoSpaceDE w:val="0"/>
              <w:autoSpaceDN w:val="0"/>
              <w:adjustRightInd w:val="0"/>
              <w:ind w:left="144" w:hanging="144"/>
              <w:rPr>
                <w:rFonts w:ascii="Arial" w:hAnsi="Arial" w:cs="Arial"/>
              </w:rPr>
            </w:pPr>
            <w:r>
              <w:rPr>
                <w:rFonts w:ascii="Arial" w:hAnsi="Arial" w:cs="Arial"/>
              </w:rPr>
              <w:t>Have adopted a Code of Conduct all participants</w:t>
            </w:r>
          </w:p>
        </w:tc>
        <w:tc>
          <w:tcPr>
            <w:tcW w:w="5378" w:type="dxa"/>
          </w:tcPr>
          <w:p w:rsidR="00BF7004" w:rsidRPr="00DE0585" w:rsidRDefault="00BF7004" w:rsidP="00BF7004">
            <w:pPr>
              <w:numPr>
                <w:ilvl w:val="0"/>
                <w:numId w:val="9"/>
              </w:numPr>
              <w:ind w:left="357" w:hanging="357"/>
              <w:rPr>
                <w:rFonts w:ascii="Arial" w:hAnsi="Arial" w:cs="Arial"/>
                <w:color w:val="000000"/>
              </w:rPr>
            </w:pPr>
            <w:r w:rsidRPr="00DE0585">
              <w:rPr>
                <w:rFonts w:ascii="Arial" w:hAnsi="Arial" w:cs="Arial"/>
                <w:color w:val="000000"/>
              </w:rPr>
              <w:t>Copy of codes of conduct/rules.</w:t>
            </w:r>
          </w:p>
          <w:p w:rsidR="00BF7004" w:rsidRPr="00DE0585" w:rsidRDefault="00BF7004" w:rsidP="00BF7004">
            <w:pPr>
              <w:numPr>
                <w:ilvl w:val="0"/>
                <w:numId w:val="9"/>
              </w:numPr>
              <w:ind w:left="357" w:hanging="357"/>
              <w:rPr>
                <w:rFonts w:ascii="Arial" w:hAnsi="Arial" w:cs="Arial"/>
                <w:color w:val="000000"/>
              </w:rPr>
            </w:pPr>
            <w:r w:rsidRPr="00DE0585">
              <w:rPr>
                <w:rFonts w:ascii="Arial" w:hAnsi="Arial" w:cs="Arial"/>
                <w:color w:val="000000"/>
              </w:rPr>
              <w:t>Details of how this is</w:t>
            </w:r>
            <w:r>
              <w:rPr>
                <w:rFonts w:ascii="Arial" w:hAnsi="Arial" w:cs="Arial"/>
                <w:color w:val="000000"/>
              </w:rPr>
              <w:t xml:space="preserve"> all participants.</w:t>
            </w:r>
          </w:p>
          <w:p w:rsidR="00BF7004" w:rsidRPr="00DE0585" w:rsidRDefault="00BF7004" w:rsidP="00BF7004">
            <w:pPr>
              <w:numPr>
                <w:ilvl w:val="0"/>
                <w:numId w:val="9"/>
              </w:numPr>
              <w:ind w:left="357" w:hanging="357"/>
              <w:rPr>
                <w:rFonts w:ascii="Arial" w:hAnsi="Arial" w:cs="Arial"/>
                <w:color w:val="000000"/>
              </w:rPr>
            </w:pPr>
            <w:r w:rsidRPr="00DE0585">
              <w:rPr>
                <w:rFonts w:ascii="Arial" w:hAnsi="Arial" w:cs="Arial"/>
                <w:color w:val="000000"/>
              </w:rPr>
              <w:t>Copy of committee minutes adopting this Code of Conduct.</w:t>
            </w:r>
          </w:p>
        </w:tc>
        <w:tc>
          <w:tcPr>
            <w:tcW w:w="2015" w:type="dxa"/>
            <w:vAlign w:val="center"/>
          </w:tcPr>
          <w:p w:rsidR="00BF7004" w:rsidRPr="005634B4" w:rsidRDefault="00BF7004" w:rsidP="00BF7004">
            <w:pPr>
              <w:numPr>
                <w:ilvl w:val="0"/>
                <w:numId w:val="25"/>
              </w:numPr>
              <w:tabs>
                <w:tab w:val="clear" w:pos="946"/>
                <w:tab w:val="num" w:pos="155"/>
              </w:tabs>
              <w:ind w:left="155" w:right="-59" w:hanging="192"/>
              <w:rPr>
                <w:rFonts w:ascii="Helvetica" w:hAnsi="Helvetica" w:cs="Arial"/>
              </w:rPr>
            </w:pPr>
            <w:r w:rsidRPr="005634B4">
              <w:rPr>
                <w:rFonts w:ascii="Helvetica" w:hAnsi="Helvetica" w:cs="Arial"/>
              </w:rPr>
              <w:t xml:space="preserve">Clubmark NI Template </w:t>
            </w:r>
            <w:r>
              <w:rPr>
                <w:rFonts w:ascii="Helvetica" w:hAnsi="Helvetica" w:cs="Arial"/>
              </w:rPr>
              <w:t xml:space="preserve">15 </w:t>
            </w:r>
          </w:p>
        </w:tc>
        <w:tc>
          <w:tcPr>
            <w:tcW w:w="1998" w:type="dxa"/>
          </w:tcPr>
          <w:p w:rsidR="00BF7004" w:rsidRDefault="00BF7004" w:rsidP="00F02C9E">
            <w:pPr>
              <w:spacing w:before="60" w:after="60"/>
              <w:ind w:left="113"/>
              <w:jc w:val="center"/>
              <w:rPr>
                <w:rFonts w:ascii="Arial" w:hAnsi="Arial" w:cs="Arial"/>
              </w:rPr>
            </w:pPr>
          </w:p>
          <w:p w:rsidR="00BF7004" w:rsidRDefault="00BF7004" w:rsidP="00F02C9E">
            <w:pPr>
              <w:spacing w:before="60" w:after="60"/>
              <w:ind w:left="113"/>
              <w:jc w:val="center"/>
              <w:rPr>
                <w:rFonts w:ascii="Arial" w:hAnsi="Arial" w:cs="Arial"/>
              </w:rPr>
            </w:pPr>
            <w:r>
              <w:rPr>
                <w:rFonts w:ascii="Arial" w:hAnsi="Arial" w:cs="Arial"/>
              </w:rPr>
              <w:t xml:space="preserve"> </w:t>
            </w:r>
            <w:r w:rsidRPr="00A31580">
              <w:rPr>
                <w:rFonts w:ascii="Arial" w:hAnsi="Arial" w:cs="Arial"/>
              </w:rPr>
              <w:t>Online Upload &amp; Club Visit</w:t>
            </w:r>
          </w:p>
          <w:p w:rsidR="00030B72" w:rsidRPr="00030B72" w:rsidRDefault="00030B72" w:rsidP="00F02C9E">
            <w:pPr>
              <w:spacing w:before="60" w:after="60"/>
              <w:ind w:left="113"/>
              <w:jc w:val="center"/>
              <w:rPr>
                <w:rFonts w:ascii="Arial" w:hAnsi="Arial" w:cs="Arial"/>
                <w:b/>
                <w:sz w:val="22"/>
                <w:szCs w:val="22"/>
              </w:rPr>
            </w:pPr>
            <w:r w:rsidRPr="00030B72">
              <w:rPr>
                <w:rFonts w:ascii="Arial" w:hAnsi="Arial" w:cs="Arial"/>
                <w:b/>
              </w:rPr>
              <w:t>Code of Conduct</w:t>
            </w:r>
          </w:p>
        </w:tc>
      </w:tr>
    </w:tbl>
    <w:p w:rsidR="00BF7004" w:rsidRDefault="00BF7004" w:rsidP="00434C60">
      <w:pPr>
        <w:rPr>
          <w:rFonts w:ascii="Arial" w:hAnsi="Arial" w:cs="Arial"/>
          <w:vertAlign w:val="subscript"/>
        </w:rPr>
      </w:pPr>
    </w:p>
    <w:p w:rsidR="00434C60" w:rsidRPr="009F3451" w:rsidRDefault="00434C60" w:rsidP="00434C60">
      <w:pPr>
        <w:rPr>
          <w:rFonts w:ascii="Arial" w:hAnsi="Arial" w:cs="Arial"/>
        </w:rPr>
      </w:pPr>
      <w:r>
        <w:rPr>
          <w:rFonts w:ascii="Arial" w:hAnsi="Arial" w:cs="Arial"/>
          <w:vertAlign w:val="subscript"/>
        </w:rPr>
        <w:t>1</w:t>
      </w:r>
      <w:r w:rsidRPr="009F3451">
        <w:rPr>
          <w:rFonts w:ascii="Arial" w:hAnsi="Arial" w:cs="Arial"/>
        </w:rPr>
        <w:t xml:space="preserve"> First Aid qualifications should include training in the following areas: asthma; bleeding; bone, muscle and joint injuries; burns and scalds; chest pains; choking; communication, casualty care and survey; head injuries; temperature extremes; resuscitation; sprains and strains; unconscious casualty.  </w:t>
      </w:r>
    </w:p>
    <w:p w:rsidR="00434C60" w:rsidRDefault="00434C60" w:rsidP="00434C60">
      <w:pPr>
        <w:rPr>
          <w:rFonts w:ascii="Tahoma" w:hAnsi="Tahoma" w:cs="Tahoma"/>
          <w:b/>
          <w:i/>
        </w:rPr>
      </w:pPr>
    </w:p>
    <w:p w:rsidR="00434C60" w:rsidRDefault="00434C60" w:rsidP="00434C60">
      <w:pPr>
        <w:rPr>
          <w:rFonts w:ascii="Tahoma" w:hAnsi="Tahoma" w:cs="Tahoma"/>
          <w:b/>
          <w:i/>
        </w:rPr>
      </w:pPr>
    </w:p>
    <w:p w:rsidR="00A71E80" w:rsidRDefault="00434C60" w:rsidP="00434C60">
      <w:pPr>
        <w:spacing w:line="360" w:lineRule="auto"/>
        <w:rPr>
          <w:rFonts w:ascii="Tahoma" w:hAnsi="Tahoma" w:cs="Tahoma"/>
          <w:color w:val="000000"/>
        </w:rPr>
      </w:pPr>
      <w:r w:rsidRPr="004A1D8E">
        <w:rPr>
          <w:rFonts w:ascii="Tahoma" w:hAnsi="Tahoma" w:cs="Tahoma"/>
          <w:color w:val="000000"/>
        </w:rPr>
        <w:t xml:space="preserve">In exceptional circumstances Sport Northern Ireland reserve the right to </w:t>
      </w:r>
      <w:r>
        <w:rPr>
          <w:rFonts w:ascii="Tahoma" w:hAnsi="Tahoma" w:cs="Tahoma"/>
          <w:color w:val="000000"/>
        </w:rPr>
        <w:t>alter the identified criteria.</w:t>
      </w:r>
    </w:p>
    <w:p w:rsidR="00E04898" w:rsidRPr="00E04898" w:rsidRDefault="00E04898" w:rsidP="00434C60">
      <w:pPr>
        <w:spacing w:line="360" w:lineRule="auto"/>
        <w:rPr>
          <w:rFonts w:ascii="Arial" w:hAnsi="Arial" w:cs="Arial"/>
        </w:rPr>
      </w:pPr>
      <w:r>
        <w:rPr>
          <w:rFonts w:ascii="Tahoma" w:hAnsi="Tahoma" w:cs="Tahoma"/>
          <w:color w:val="000000"/>
        </w:rPr>
        <w:t xml:space="preserve">*To be regarded as a ‘Senior Club’ all club members </w:t>
      </w:r>
      <w:r w:rsidRPr="00E04898">
        <w:rPr>
          <w:rFonts w:ascii="Tahoma" w:hAnsi="Tahoma" w:cs="Tahoma"/>
          <w:b/>
          <w:i/>
          <w:color w:val="000000"/>
        </w:rPr>
        <w:t>MUST</w:t>
      </w:r>
      <w:r>
        <w:rPr>
          <w:rFonts w:ascii="Tahoma" w:hAnsi="Tahoma" w:cs="Tahoma"/>
          <w:b/>
          <w:i/>
          <w:color w:val="000000"/>
        </w:rPr>
        <w:t xml:space="preserve"> </w:t>
      </w:r>
      <w:r>
        <w:rPr>
          <w:rFonts w:ascii="Tahoma" w:hAnsi="Tahoma" w:cs="Tahoma"/>
          <w:color w:val="000000"/>
        </w:rPr>
        <w:t>be over 18 years of age.</w:t>
      </w:r>
    </w:p>
    <w:sectPr w:rsidR="00E04898" w:rsidRPr="00E04898" w:rsidSect="00E5782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44" w:right="1440" w:bottom="1623" w:left="1440"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B3" w:rsidRDefault="00F012B3" w:rsidP="000745C9">
      <w:r>
        <w:separator/>
      </w:r>
    </w:p>
  </w:endnote>
  <w:endnote w:type="continuationSeparator" w:id="0">
    <w:p w:rsidR="00F012B3" w:rsidRDefault="00F012B3" w:rsidP="0007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69" w:rsidRDefault="009F1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53" w:rsidRDefault="00AF2E57">
    <w:pPr>
      <w:pStyle w:val="Footer"/>
    </w:pPr>
    <w:r>
      <w:rPr>
        <w:noProof/>
        <w:lang w:eastAsia="en-GB"/>
      </w:rPr>
      <w:drawing>
        <wp:anchor distT="0" distB="0" distL="114300" distR="114300" simplePos="0" relativeHeight="251657728" behindDoc="0" locked="0" layoutInCell="1" allowOverlap="1">
          <wp:simplePos x="0" y="0"/>
          <wp:positionH relativeFrom="column">
            <wp:posOffset>6781800</wp:posOffset>
          </wp:positionH>
          <wp:positionV relativeFrom="paragraph">
            <wp:posOffset>-312420</wp:posOffset>
          </wp:positionV>
          <wp:extent cx="2301240" cy="699135"/>
          <wp:effectExtent l="0" t="0" r="0" b="0"/>
          <wp:wrapNone/>
          <wp:docPr id="1" name="Picture 1" descr="final clubmark 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clubmark 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699135"/>
                  </a:xfrm>
                  <a:prstGeom prst="rect">
                    <a:avLst/>
                  </a:prstGeom>
                  <a:solidFill>
                    <a:srgbClr val="99CC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69" w:rsidRDefault="009F1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B3" w:rsidRDefault="00F012B3" w:rsidP="000745C9">
      <w:r>
        <w:separator/>
      </w:r>
    </w:p>
  </w:footnote>
  <w:footnote w:type="continuationSeparator" w:id="0">
    <w:p w:rsidR="00F012B3" w:rsidRDefault="00F012B3" w:rsidP="00074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69" w:rsidRDefault="009F1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8B" w:rsidRPr="005E4F8B" w:rsidRDefault="005E4F8B" w:rsidP="008D278A">
    <w:pPr>
      <w:shd w:val="clear" w:color="auto" w:fill="BFBFBF" w:themeFill="background1" w:themeFillShade="BF"/>
      <w:jc w:val="center"/>
      <w:rPr>
        <w:rFonts w:ascii="Arial" w:hAnsi="Arial" w:cs="Arial"/>
        <w:b/>
        <w:sz w:val="24"/>
        <w:szCs w:val="24"/>
      </w:rPr>
    </w:pPr>
    <w:r w:rsidRPr="005E4F8B">
      <w:rPr>
        <w:rFonts w:ascii="Arial" w:hAnsi="Arial" w:cs="Arial"/>
        <w:b/>
        <w:sz w:val="24"/>
        <w:szCs w:val="24"/>
      </w:rPr>
      <w:t>Clubmark NI Criteria (Senior Clubs</w:t>
    </w:r>
    <w:r w:rsidR="00E113B9">
      <w:rPr>
        <w:rFonts w:ascii="Arial" w:hAnsi="Arial" w:cs="Arial"/>
        <w:b/>
        <w:sz w:val="24"/>
        <w:szCs w:val="24"/>
      </w:rPr>
      <w:t xml:space="preserve"> Only</w:t>
    </w:r>
    <w:r w:rsidRPr="005E4F8B">
      <w:rPr>
        <w:rFonts w:ascii="Arial" w:hAnsi="Arial" w:cs="Arial"/>
        <w:b/>
        <w:sz w:val="24"/>
        <w:szCs w:val="24"/>
      </w:rPr>
      <w:t>)</w:t>
    </w:r>
  </w:p>
  <w:p w:rsidR="009F1969" w:rsidRDefault="009F1969" w:rsidP="009F1969">
    <w:pPr>
      <w:pStyle w:val="Header"/>
    </w:pPr>
  </w:p>
  <w:p w:rsidR="005E4F8B" w:rsidRDefault="005E4F8B" w:rsidP="009F1969">
    <w:pPr>
      <w:pStyle w:val="Header"/>
      <w:jc w:val="center"/>
    </w:pPr>
  </w:p>
  <w:p w:rsidR="005E4F8B" w:rsidRDefault="005E4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69" w:rsidRDefault="009F1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3132"/>
    <w:multiLevelType w:val="hybridMultilevel"/>
    <w:tmpl w:val="2DC670F4"/>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17BA60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FC4159"/>
    <w:multiLevelType w:val="hybridMultilevel"/>
    <w:tmpl w:val="4E047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5E3540"/>
    <w:multiLevelType w:val="hybridMultilevel"/>
    <w:tmpl w:val="217E2C2A"/>
    <w:lvl w:ilvl="0" w:tplc="39C8F956">
      <w:start w:val="1"/>
      <w:numFmt w:val="bullet"/>
      <w:lvlText w:val=""/>
      <w:lvlJc w:val="left"/>
      <w:pPr>
        <w:tabs>
          <w:tab w:val="num" w:pos="1003"/>
        </w:tabs>
        <w:ind w:left="1003" w:hanging="360"/>
      </w:pPr>
      <w:rPr>
        <w:rFonts w:ascii="Symbol" w:hAnsi="Symbol" w:hint="default"/>
        <w:color w:val="000000"/>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4" w15:restartNumberingAfterBreak="0">
    <w:nsid w:val="1C343F40"/>
    <w:multiLevelType w:val="hybridMultilevel"/>
    <w:tmpl w:val="5C6E5DF4"/>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AAE15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2527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6D50DC"/>
    <w:multiLevelType w:val="hybridMultilevel"/>
    <w:tmpl w:val="B4F22E40"/>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338F2F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26649A"/>
    <w:multiLevelType w:val="hybridMultilevel"/>
    <w:tmpl w:val="5B309802"/>
    <w:lvl w:ilvl="0" w:tplc="9EE4257C">
      <w:start w:val="1"/>
      <w:numFmt w:val="bullet"/>
      <w:lvlText w:val=""/>
      <w:lvlJc w:val="left"/>
      <w:pPr>
        <w:tabs>
          <w:tab w:val="num" w:pos="473"/>
        </w:tabs>
        <w:ind w:left="473" w:hanging="360"/>
      </w:pPr>
      <w:rPr>
        <w:rFonts w:ascii="Wingdings" w:hAnsi="Wingdings" w:hint="default"/>
        <w:color w:val="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F31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F63E7B"/>
    <w:multiLevelType w:val="hybridMultilevel"/>
    <w:tmpl w:val="893EA962"/>
    <w:lvl w:ilvl="0" w:tplc="04090003">
      <w:start w:val="1"/>
      <w:numFmt w:val="bullet"/>
      <w:lvlText w:val="o"/>
      <w:lvlJc w:val="left"/>
      <w:pPr>
        <w:tabs>
          <w:tab w:val="num" w:pos="473"/>
        </w:tabs>
        <w:ind w:left="473" w:hanging="360"/>
      </w:pPr>
      <w:rPr>
        <w:rFonts w:ascii="Courier New" w:hAnsi="Courier New" w:cs="Courier New" w:hint="default"/>
        <w:color w:val="FFCC00"/>
      </w:rPr>
    </w:lvl>
    <w:lvl w:ilvl="1" w:tplc="2C90F846">
      <w:start w:val="1"/>
      <w:numFmt w:val="bullet"/>
      <w:lvlText w:val=""/>
      <w:lvlJc w:val="left"/>
      <w:pPr>
        <w:tabs>
          <w:tab w:val="num" w:pos="1440"/>
        </w:tabs>
        <w:ind w:left="1440" w:hanging="360"/>
      </w:pPr>
      <w:rPr>
        <w:rFonts w:ascii="Symbol" w:hAnsi="Symbol" w:hint="default"/>
        <w:color w:val="FFCC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E05AD"/>
    <w:multiLevelType w:val="hybridMultilevel"/>
    <w:tmpl w:val="C346DD10"/>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3C4B4BDC"/>
    <w:multiLevelType w:val="hybridMultilevel"/>
    <w:tmpl w:val="E60296C8"/>
    <w:lvl w:ilvl="0" w:tplc="0748C17A">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23310"/>
    <w:multiLevelType w:val="hybridMultilevel"/>
    <w:tmpl w:val="F67234D6"/>
    <w:lvl w:ilvl="0" w:tplc="9EE4257C">
      <w:start w:val="1"/>
      <w:numFmt w:val="bullet"/>
      <w:lvlText w:val=""/>
      <w:lvlJc w:val="left"/>
      <w:pPr>
        <w:tabs>
          <w:tab w:val="num" w:pos="473"/>
        </w:tabs>
        <w:ind w:left="473" w:hanging="360"/>
      </w:pPr>
      <w:rPr>
        <w:rFonts w:ascii="Wingdings" w:hAnsi="Wingdings" w:hint="default"/>
        <w:color w:val="FFCC00"/>
      </w:rPr>
    </w:lvl>
    <w:lvl w:ilvl="1" w:tplc="2C90F846">
      <w:start w:val="1"/>
      <w:numFmt w:val="bullet"/>
      <w:lvlText w:val=""/>
      <w:lvlJc w:val="left"/>
      <w:pPr>
        <w:tabs>
          <w:tab w:val="num" w:pos="1440"/>
        </w:tabs>
        <w:ind w:left="1440" w:hanging="360"/>
      </w:pPr>
      <w:rPr>
        <w:rFonts w:ascii="Symbol" w:hAnsi="Symbol" w:hint="default"/>
        <w:color w:val="FFCC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117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31461F"/>
    <w:multiLevelType w:val="hybridMultilevel"/>
    <w:tmpl w:val="BAFCC434"/>
    <w:lvl w:ilvl="0" w:tplc="0748C17A">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A1084"/>
    <w:multiLevelType w:val="hybridMultilevel"/>
    <w:tmpl w:val="B3EE640E"/>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47F54B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626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705D22"/>
    <w:multiLevelType w:val="hybridMultilevel"/>
    <w:tmpl w:val="5A9694CA"/>
    <w:lvl w:ilvl="0" w:tplc="0748C17A">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3E214C"/>
    <w:multiLevelType w:val="hybridMultilevel"/>
    <w:tmpl w:val="0220F030"/>
    <w:lvl w:ilvl="0" w:tplc="0748C17A">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22" w15:restartNumberingAfterBreak="0">
    <w:nsid w:val="63CA1903"/>
    <w:multiLevelType w:val="hybridMultilevel"/>
    <w:tmpl w:val="E9B2D8DC"/>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642950CE"/>
    <w:multiLevelType w:val="hybridMultilevel"/>
    <w:tmpl w:val="16CACC0E"/>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4" w15:restartNumberingAfterBreak="0">
    <w:nsid w:val="68FE12F5"/>
    <w:multiLevelType w:val="hybridMultilevel"/>
    <w:tmpl w:val="32289B30"/>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5" w15:restartNumberingAfterBreak="0">
    <w:nsid w:val="6BCB2950"/>
    <w:multiLevelType w:val="hybridMultilevel"/>
    <w:tmpl w:val="6532A2AC"/>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71010418"/>
    <w:multiLevelType w:val="hybridMultilevel"/>
    <w:tmpl w:val="9C2CB482"/>
    <w:lvl w:ilvl="0" w:tplc="0748C17A">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73C51819"/>
    <w:multiLevelType w:val="hybridMultilevel"/>
    <w:tmpl w:val="5B3A46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982BBC"/>
    <w:multiLevelType w:val="hybridMultilevel"/>
    <w:tmpl w:val="2146E4D4"/>
    <w:lvl w:ilvl="0" w:tplc="39C8F956">
      <w:start w:val="1"/>
      <w:numFmt w:val="bullet"/>
      <w:lvlText w:val=""/>
      <w:lvlJc w:val="left"/>
      <w:pPr>
        <w:tabs>
          <w:tab w:val="num" w:pos="833"/>
        </w:tabs>
        <w:ind w:left="833"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43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BB15C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0"/>
  </w:num>
  <w:num w:numId="3">
    <w:abstractNumId w:val="29"/>
  </w:num>
  <w:num w:numId="4">
    <w:abstractNumId w:val="10"/>
  </w:num>
  <w:num w:numId="5">
    <w:abstractNumId w:val="6"/>
  </w:num>
  <w:num w:numId="6">
    <w:abstractNumId w:val="19"/>
  </w:num>
  <w:num w:numId="7">
    <w:abstractNumId w:val="18"/>
  </w:num>
  <w:num w:numId="8">
    <w:abstractNumId w:val="15"/>
  </w:num>
  <w:num w:numId="9">
    <w:abstractNumId w:val="8"/>
  </w:num>
  <w:num w:numId="10">
    <w:abstractNumId w:val="5"/>
  </w:num>
  <w:num w:numId="11">
    <w:abstractNumId w:val="27"/>
  </w:num>
  <w:num w:numId="12">
    <w:abstractNumId w:val="2"/>
  </w:num>
  <w:num w:numId="13">
    <w:abstractNumId w:val="14"/>
  </w:num>
  <w:num w:numId="14">
    <w:abstractNumId w:val="11"/>
  </w:num>
  <w:num w:numId="15">
    <w:abstractNumId w:val="9"/>
  </w:num>
  <w:num w:numId="16">
    <w:abstractNumId w:val="12"/>
  </w:num>
  <w:num w:numId="17">
    <w:abstractNumId w:val="4"/>
  </w:num>
  <w:num w:numId="18">
    <w:abstractNumId w:val="20"/>
  </w:num>
  <w:num w:numId="19">
    <w:abstractNumId w:val="21"/>
  </w:num>
  <w:num w:numId="20">
    <w:abstractNumId w:val="16"/>
  </w:num>
  <w:num w:numId="21">
    <w:abstractNumId w:val="26"/>
  </w:num>
  <w:num w:numId="22">
    <w:abstractNumId w:val="7"/>
  </w:num>
  <w:num w:numId="23">
    <w:abstractNumId w:val="17"/>
  </w:num>
  <w:num w:numId="24">
    <w:abstractNumId w:val="24"/>
  </w:num>
  <w:num w:numId="25">
    <w:abstractNumId w:val="23"/>
  </w:num>
  <w:num w:numId="26">
    <w:abstractNumId w:val="22"/>
  </w:num>
  <w:num w:numId="27">
    <w:abstractNumId w:val="25"/>
  </w:num>
  <w:num w:numId="28">
    <w:abstractNumId w:val="0"/>
  </w:num>
  <w:num w:numId="29">
    <w:abstractNumId w:val="13"/>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rawingGridHorizontalSpacing w:val="24"/>
  <w:drawingGridVerticalSpacing w:val="65"/>
  <w:displayHorizont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4C"/>
    <w:rsid w:val="00003E38"/>
    <w:rsid w:val="00004DF8"/>
    <w:rsid w:val="00030B72"/>
    <w:rsid w:val="00035DBB"/>
    <w:rsid w:val="00036854"/>
    <w:rsid w:val="0004497B"/>
    <w:rsid w:val="000503D0"/>
    <w:rsid w:val="0005096D"/>
    <w:rsid w:val="00052938"/>
    <w:rsid w:val="00062DDD"/>
    <w:rsid w:val="00067843"/>
    <w:rsid w:val="00071A9D"/>
    <w:rsid w:val="000745C9"/>
    <w:rsid w:val="00092FE8"/>
    <w:rsid w:val="000B6A70"/>
    <w:rsid w:val="000C20B2"/>
    <w:rsid w:val="000C4450"/>
    <w:rsid w:val="000C5CB4"/>
    <w:rsid w:val="000D1CAC"/>
    <w:rsid w:val="001058A8"/>
    <w:rsid w:val="00140E87"/>
    <w:rsid w:val="001826C8"/>
    <w:rsid w:val="00184657"/>
    <w:rsid w:val="001B6A60"/>
    <w:rsid w:val="001C0B51"/>
    <w:rsid w:val="001D14CD"/>
    <w:rsid w:val="001E2206"/>
    <w:rsid w:val="00215B8D"/>
    <w:rsid w:val="00220394"/>
    <w:rsid w:val="00223BC3"/>
    <w:rsid w:val="002244A2"/>
    <w:rsid w:val="00243122"/>
    <w:rsid w:val="002525A1"/>
    <w:rsid w:val="002628B8"/>
    <w:rsid w:val="002B5611"/>
    <w:rsid w:val="002C3748"/>
    <w:rsid w:val="002D134A"/>
    <w:rsid w:val="002E5C13"/>
    <w:rsid w:val="002F21BA"/>
    <w:rsid w:val="00337FCE"/>
    <w:rsid w:val="00342B5E"/>
    <w:rsid w:val="00356393"/>
    <w:rsid w:val="003666B4"/>
    <w:rsid w:val="003726A3"/>
    <w:rsid w:val="0038248F"/>
    <w:rsid w:val="003832E4"/>
    <w:rsid w:val="00387DDD"/>
    <w:rsid w:val="003B4467"/>
    <w:rsid w:val="003B5709"/>
    <w:rsid w:val="003F6C8B"/>
    <w:rsid w:val="00401439"/>
    <w:rsid w:val="004046FA"/>
    <w:rsid w:val="00410BE3"/>
    <w:rsid w:val="00424DD4"/>
    <w:rsid w:val="00434C60"/>
    <w:rsid w:val="00447912"/>
    <w:rsid w:val="0045569C"/>
    <w:rsid w:val="00465428"/>
    <w:rsid w:val="00471853"/>
    <w:rsid w:val="00480070"/>
    <w:rsid w:val="00483718"/>
    <w:rsid w:val="00491906"/>
    <w:rsid w:val="004941CB"/>
    <w:rsid w:val="004A20BB"/>
    <w:rsid w:val="004A5240"/>
    <w:rsid w:val="004D3397"/>
    <w:rsid w:val="004D4536"/>
    <w:rsid w:val="00515365"/>
    <w:rsid w:val="005444EB"/>
    <w:rsid w:val="00555AF7"/>
    <w:rsid w:val="005634B4"/>
    <w:rsid w:val="00570A4C"/>
    <w:rsid w:val="0059502E"/>
    <w:rsid w:val="005D42AB"/>
    <w:rsid w:val="005D64E8"/>
    <w:rsid w:val="005E4F8B"/>
    <w:rsid w:val="006456C1"/>
    <w:rsid w:val="0065111D"/>
    <w:rsid w:val="00676127"/>
    <w:rsid w:val="006A5EB6"/>
    <w:rsid w:val="006B6AE8"/>
    <w:rsid w:val="006C000A"/>
    <w:rsid w:val="006C1055"/>
    <w:rsid w:val="006D7794"/>
    <w:rsid w:val="00714F8A"/>
    <w:rsid w:val="00721A9B"/>
    <w:rsid w:val="00746F4A"/>
    <w:rsid w:val="00747A9B"/>
    <w:rsid w:val="007560E8"/>
    <w:rsid w:val="00760C9C"/>
    <w:rsid w:val="00761C95"/>
    <w:rsid w:val="00796025"/>
    <w:rsid w:val="007A7631"/>
    <w:rsid w:val="007C7A5E"/>
    <w:rsid w:val="007D2892"/>
    <w:rsid w:val="007D4122"/>
    <w:rsid w:val="007F5574"/>
    <w:rsid w:val="00804092"/>
    <w:rsid w:val="00804CA1"/>
    <w:rsid w:val="00837DEF"/>
    <w:rsid w:val="008448B6"/>
    <w:rsid w:val="008612DB"/>
    <w:rsid w:val="00883EC6"/>
    <w:rsid w:val="00883F50"/>
    <w:rsid w:val="008A4EFC"/>
    <w:rsid w:val="008D11B0"/>
    <w:rsid w:val="008D2433"/>
    <w:rsid w:val="008D278A"/>
    <w:rsid w:val="008D437A"/>
    <w:rsid w:val="008E5E60"/>
    <w:rsid w:val="0090344D"/>
    <w:rsid w:val="009142CD"/>
    <w:rsid w:val="00921F03"/>
    <w:rsid w:val="0092323B"/>
    <w:rsid w:val="009236B3"/>
    <w:rsid w:val="009306D5"/>
    <w:rsid w:val="0094770B"/>
    <w:rsid w:val="00993EAA"/>
    <w:rsid w:val="009A7D07"/>
    <w:rsid w:val="009B78A7"/>
    <w:rsid w:val="009D1225"/>
    <w:rsid w:val="009F1969"/>
    <w:rsid w:val="009F3427"/>
    <w:rsid w:val="009F3451"/>
    <w:rsid w:val="00A03D63"/>
    <w:rsid w:val="00A06C53"/>
    <w:rsid w:val="00A168AB"/>
    <w:rsid w:val="00A1774C"/>
    <w:rsid w:val="00A22026"/>
    <w:rsid w:val="00A30139"/>
    <w:rsid w:val="00A31580"/>
    <w:rsid w:val="00A4146B"/>
    <w:rsid w:val="00A71E80"/>
    <w:rsid w:val="00A73A52"/>
    <w:rsid w:val="00A75458"/>
    <w:rsid w:val="00A83A7F"/>
    <w:rsid w:val="00A87F1E"/>
    <w:rsid w:val="00AA1CC4"/>
    <w:rsid w:val="00AB76B3"/>
    <w:rsid w:val="00AD7361"/>
    <w:rsid w:val="00AE2012"/>
    <w:rsid w:val="00AE30F7"/>
    <w:rsid w:val="00AF2E57"/>
    <w:rsid w:val="00AF686C"/>
    <w:rsid w:val="00B039DB"/>
    <w:rsid w:val="00B0512A"/>
    <w:rsid w:val="00B10074"/>
    <w:rsid w:val="00B244F9"/>
    <w:rsid w:val="00B262C0"/>
    <w:rsid w:val="00B37ACE"/>
    <w:rsid w:val="00B5344C"/>
    <w:rsid w:val="00BA75AC"/>
    <w:rsid w:val="00BB0193"/>
    <w:rsid w:val="00BB3158"/>
    <w:rsid w:val="00BE126E"/>
    <w:rsid w:val="00BE2400"/>
    <w:rsid w:val="00BF233C"/>
    <w:rsid w:val="00BF7004"/>
    <w:rsid w:val="00C05A89"/>
    <w:rsid w:val="00C27FA1"/>
    <w:rsid w:val="00C408AA"/>
    <w:rsid w:val="00C516DC"/>
    <w:rsid w:val="00C667A8"/>
    <w:rsid w:val="00C753FB"/>
    <w:rsid w:val="00C75555"/>
    <w:rsid w:val="00C77E4D"/>
    <w:rsid w:val="00C86AD6"/>
    <w:rsid w:val="00CA231F"/>
    <w:rsid w:val="00CB406F"/>
    <w:rsid w:val="00CB63F7"/>
    <w:rsid w:val="00CD05D7"/>
    <w:rsid w:val="00CD2090"/>
    <w:rsid w:val="00CE1B67"/>
    <w:rsid w:val="00CE5C48"/>
    <w:rsid w:val="00D51A34"/>
    <w:rsid w:val="00D67E35"/>
    <w:rsid w:val="00D8229F"/>
    <w:rsid w:val="00D8772A"/>
    <w:rsid w:val="00DA3908"/>
    <w:rsid w:val="00DA426D"/>
    <w:rsid w:val="00DB4994"/>
    <w:rsid w:val="00DB4C86"/>
    <w:rsid w:val="00DD7808"/>
    <w:rsid w:val="00DE0585"/>
    <w:rsid w:val="00E04898"/>
    <w:rsid w:val="00E10512"/>
    <w:rsid w:val="00E113B9"/>
    <w:rsid w:val="00E1277C"/>
    <w:rsid w:val="00E439FD"/>
    <w:rsid w:val="00E57829"/>
    <w:rsid w:val="00E763CB"/>
    <w:rsid w:val="00E920B3"/>
    <w:rsid w:val="00E97344"/>
    <w:rsid w:val="00EA54DE"/>
    <w:rsid w:val="00EA58B1"/>
    <w:rsid w:val="00ED670D"/>
    <w:rsid w:val="00EF3989"/>
    <w:rsid w:val="00F012B3"/>
    <w:rsid w:val="00F02C9E"/>
    <w:rsid w:val="00F10173"/>
    <w:rsid w:val="00F1411D"/>
    <w:rsid w:val="00F247DA"/>
    <w:rsid w:val="00F40913"/>
    <w:rsid w:val="00F43C84"/>
    <w:rsid w:val="00F509B3"/>
    <w:rsid w:val="00F63257"/>
    <w:rsid w:val="00F80ECA"/>
    <w:rsid w:val="00FC2AEC"/>
    <w:rsid w:val="00FD7366"/>
    <w:rsid w:val="00FE5EA6"/>
    <w:rsid w:val="00FE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7F632C32-E972-48F5-9664-5CBEA94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29F"/>
    <w:rPr>
      <w:lang w:eastAsia="en-US"/>
    </w:rPr>
  </w:style>
  <w:style w:type="paragraph" w:styleId="Heading1">
    <w:name w:val="heading 1"/>
    <w:basedOn w:val="Normal"/>
    <w:next w:val="Normal"/>
    <w:qFormat/>
    <w:pPr>
      <w:keepNext/>
      <w:outlineLvl w:val="0"/>
    </w:pPr>
    <w:rPr>
      <w:rFonts w:ascii="Helvetica" w:hAnsi="Helvetica"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60" w:after="60"/>
      <w:ind w:left="170"/>
    </w:pPr>
    <w:rPr>
      <w:rFonts w:ascii="Arial" w:hAnsi="Arial" w:cs="Arial"/>
    </w:rPr>
  </w:style>
  <w:style w:type="character" w:styleId="Hyperlink">
    <w:name w:val="Hyperlink"/>
    <w:semiHidden/>
    <w:unhideWhenUsed/>
    <w:rPr>
      <w:color w:val="0000FF"/>
      <w:u w:val="single"/>
    </w:rPr>
  </w:style>
  <w:style w:type="paragraph" w:styleId="Header">
    <w:name w:val="header"/>
    <w:basedOn w:val="Normal"/>
    <w:link w:val="HeaderChar"/>
    <w:uiPriority w:val="99"/>
    <w:unhideWhenUsed/>
    <w:rsid w:val="000745C9"/>
    <w:pPr>
      <w:tabs>
        <w:tab w:val="center" w:pos="4513"/>
        <w:tab w:val="right" w:pos="9026"/>
      </w:tabs>
    </w:pPr>
  </w:style>
  <w:style w:type="character" w:customStyle="1" w:styleId="HeaderChar">
    <w:name w:val="Header Char"/>
    <w:link w:val="Header"/>
    <w:uiPriority w:val="99"/>
    <w:rsid w:val="000745C9"/>
    <w:rPr>
      <w:lang w:eastAsia="en-US"/>
    </w:rPr>
  </w:style>
  <w:style w:type="paragraph" w:styleId="Footer">
    <w:name w:val="footer"/>
    <w:basedOn w:val="Normal"/>
    <w:link w:val="FooterChar"/>
    <w:uiPriority w:val="99"/>
    <w:unhideWhenUsed/>
    <w:rsid w:val="000745C9"/>
    <w:pPr>
      <w:tabs>
        <w:tab w:val="center" w:pos="4513"/>
        <w:tab w:val="right" w:pos="9026"/>
      </w:tabs>
    </w:pPr>
  </w:style>
  <w:style w:type="character" w:customStyle="1" w:styleId="FooterChar">
    <w:name w:val="Footer Char"/>
    <w:link w:val="Footer"/>
    <w:uiPriority w:val="99"/>
    <w:rsid w:val="000745C9"/>
    <w:rPr>
      <w:lang w:eastAsia="en-US"/>
    </w:rPr>
  </w:style>
  <w:style w:type="paragraph" w:styleId="BalloonText">
    <w:name w:val="Balloon Text"/>
    <w:basedOn w:val="Normal"/>
    <w:link w:val="BalloonTextChar"/>
    <w:uiPriority w:val="99"/>
    <w:semiHidden/>
    <w:unhideWhenUsed/>
    <w:rsid w:val="000745C9"/>
    <w:rPr>
      <w:rFonts w:ascii="Tahoma" w:hAnsi="Tahoma" w:cs="Tahoma"/>
      <w:sz w:val="16"/>
      <w:szCs w:val="16"/>
    </w:rPr>
  </w:style>
  <w:style w:type="character" w:customStyle="1" w:styleId="BalloonTextChar">
    <w:name w:val="Balloon Text Char"/>
    <w:link w:val="BalloonText"/>
    <w:uiPriority w:val="99"/>
    <w:semiHidden/>
    <w:rsid w:val="000745C9"/>
    <w:rPr>
      <w:rFonts w:ascii="Tahoma" w:hAnsi="Tahoma" w:cs="Tahoma"/>
      <w:sz w:val="16"/>
      <w:szCs w:val="16"/>
      <w:lang w:eastAsia="en-US"/>
    </w:rPr>
  </w:style>
  <w:style w:type="character" w:styleId="CommentReference">
    <w:name w:val="annotation reference"/>
    <w:basedOn w:val="DefaultParagraphFont"/>
    <w:uiPriority w:val="99"/>
    <w:semiHidden/>
    <w:unhideWhenUsed/>
    <w:rsid w:val="00E920B3"/>
    <w:rPr>
      <w:sz w:val="16"/>
      <w:szCs w:val="16"/>
    </w:rPr>
  </w:style>
  <w:style w:type="paragraph" w:styleId="CommentText">
    <w:name w:val="annotation text"/>
    <w:basedOn w:val="Normal"/>
    <w:link w:val="CommentTextChar"/>
    <w:uiPriority w:val="99"/>
    <w:semiHidden/>
    <w:unhideWhenUsed/>
    <w:rsid w:val="00E920B3"/>
  </w:style>
  <w:style w:type="character" w:customStyle="1" w:styleId="CommentTextChar">
    <w:name w:val="Comment Text Char"/>
    <w:basedOn w:val="DefaultParagraphFont"/>
    <w:link w:val="CommentText"/>
    <w:uiPriority w:val="99"/>
    <w:semiHidden/>
    <w:rsid w:val="00E920B3"/>
    <w:rPr>
      <w:lang w:eastAsia="en-US"/>
    </w:rPr>
  </w:style>
  <w:style w:type="paragraph" w:styleId="CommentSubject">
    <w:name w:val="annotation subject"/>
    <w:basedOn w:val="CommentText"/>
    <w:next w:val="CommentText"/>
    <w:link w:val="CommentSubjectChar"/>
    <w:uiPriority w:val="99"/>
    <w:semiHidden/>
    <w:unhideWhenUsed/>
    <w:rsid w:val="00E920B3"/>
    <w:rPr>
      <w:b/>
      <w:bCs/>
    </w:rPr>
  </w:style>
  <w:style w:type="character" w:customStyle="1" w:styleId="CommentSubjectChar">
    <w:name w:val="Comment Subject Char"/>
    <w:basedOn w:val="CommentTextChar"/>
    <w:link w:val="CommentSubject"/>
    <w:uiPriority w:val="99"/>
    <w:semiHidden/>
    <w:rsid w:val="00E920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A420-52E4-432E-B0EA-0F80F94F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Local Authority Clubmark Briefing</vt:lpstr>
    </vt:vector>
  </TitlesOfParts>
  <Company>Sportfirst</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Clubmark Briefing</dc:title>
  <dc:creator>Karen</dc:creator>
  <cp:lastModifiedBy>Declan Steele</cp:lastModifiedBy>
  <cp:revision>20</cp:revision>
  <cp:lastPrinted>2017-07-07T14:12:00Z</cp:lastPrinted>
  <dcterms:created xsi:type="dcterms:W3CDTF">2017-01-30T11:46:00Z</dcterms:created>
  <dcterms:modified xsi:type="dcterms:W3CDTF">2019-02-06T12:18:00Z</dcterms:modified>
</cp:coreProperties>
</file>